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3" w:rsidRPr="0096083A" w:rsidRDefault="00C34333" w:rsidP="00C34333">
      <w:pPr>
        <w:rPr>
          <w:sz w:val="24"/>
          <w:szCs w:val="24"/>
        </w:rPr>
      </w:pPr>
    </w:p>
    <w:p w:rsidR="00C34333" w:rsidRPr="00C34333" w:rsidRDefault="00C34333" w:rsidP="00C34333">
      <w:pPr>
        <w:jc w:val="right"/>
        <w:rPr>
          <w:rFonts w:ascii="Calibri" w:hAnsi="Calibri"/>
          <w:bCs/>
          <w:sz w:val="16"/>
          <w:szCs w:val="16"/>
        </w:rPr>
      </w:pPr>
      <w:r w:rsidRPr="00C34333">
        <w:rPr>
          <w:rFonts w:ascii="Calibri" w:hAnsi="Calibri"/>
          <w:bCs/>
          <w:sz w:val="16"/>
          <w:szCs w:val="16"/>
        </w:rPr>
        <w:t>Załącznik nr 9</w:t>
      </w:r>
    </w:p>
    <w:p w:rsidR="00C34333" w:rsidRDefault="00C34333" w:rsidP="00C34333">
      <w:pPr>
        <w:ind w:left="-142"/>
        <w:jc w:val="right"/>
        <w:rPr>
          <w:rFonts w:ascii="Calibri" w:hAnsi="Calibri"/>
          <w:bCs/>
          <w:sz w:val="16"/>
          <w:szCs w:val="16"/>
        </w:rPr>
      </w:pPr>
      <w:r w:rsidRPr="00C34333">
        <w:rPr>
          <w:rFonts w:ascii="Calibri" w:hAnsi="Calibri"/>
          <w:bCs/>
          <w:sz w:val="16"/>
          <w:szCs w:val="16"/>
        </w:rPr>
        <w:t>do Zarządzenia nr</w:t>
      </w:r>
      <w:r w:rsidR="008E5E99">
        <w:rPr>
          <w:rFonts w:ascii="Calibri" w:hAnsi="Calibri"/>
          <w:bCs/>
          <w:sz w:val="16"/>
          <w:szCs w:val="16"/>
        </w:rPr>
        <w:t xml:space="preserve"> </w:t>
      </w:r>
      <w:r w:rsidR="00310E2E">
        <w:rPr>
          <w:rFonts w:ascii="Calibri" w:hAnsi="Calibri"/>
          <w:bCs/>
          <w:sz w:val="16"/>
          <w:szCs w:val="16"/>
        </w:rPr>
        <w:t>31</w:t>
      </w:r>
      <w:r w:rsidR="008E5E99">
        <w:rPr>
          <w:rFonts w:ascii="Calibri" w:hAnsi="Calibri"/>
          <w:bCs/>
          <w:sz w:val="16"/>
          <w:szCs w:val="16"/>
        </w:rPr>
        <w:t>/2023</w:t>
      </w:r>
      <w:r w:rsidRPr="00C34333">
        <w:rPr>
          <w:rFonts w:ascii="Calibri" w:hAnsi="Calibri"/>
          <w:bCs/>
          <w:sz w:val="16"/>
          <w:szCs w:val="16"/>
        </w:rPr>
        <w:t xml:space="preserve"> Rektora UEP</w:t>
      </w:r>
    </w:p>
    <w:p w:rsidR="002F3642" w:rsidRPr="00C34333" w:rsidRDefault="00310E2E" w:rsidP="00C34333">
      <w:pPr>
        <w:ind w:left="-142"/>
        <w:jc w:val="right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z dnia</w:t>
      </w:r>
      <w:bookmarkStart w:id="0" w:name="_GoBack"/>
      <w:bookmarkEnd w:id="0"/>
      <w:r w:rsidR="008E5E99"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16"/>
        </w:rPr>
        <w:t>26</w:t>
      </w:r>
      <w:r w:rsidR="008E5E99">
        <w:rPr>
          <w:rFonts w:ascii="Calibri" w:hAnsi="Calibri"/>
          <w:bCs/>
          <w:sz w:val="16"/>
          <w:szCs w:val="16"/>
        </w:rPr>
        <w:t xml:space="preserve"> maja 2023</w:t>
      </w:r>
      <w:r w:rsidR="002F3642">
        <w:rPr>
          <w:rFonts w:ascii="Calibri" w:hAnsi="Calibri"/>
          <w:bCs/>
          <w:sz w:val="16"/>
          <w:szCs w:val="16"/>
        </w:rPr>
        <w:t xml:space="preserve"> roku</w:t>
      </w:r>
    </w:p>
    <w:p w:rsidR="00C34333" w:rsidRPr="0096083A" w:rsidRDefault="00C34333" w:rsidP="00C34333">
      <w:pPr>
        <w:jc w:val="center"/>
        <w:rPr>
          <w:rFonts w:ascii="Calibri" w:hAnsi="Calibri"/>
          <w:sz w:val="24"/>
          <w:szCs w:val="24"/>
        </w:rPr>
      </w:pPr>
      <w:r w:rsidRPr="0096083A">
        <w:rPr>
          <w:rFonts w:ascii="Calibri" w:hAnsi="Calibri"/>
          <w:sz w:val="24"/>
          <w:szCs w:val="24"/>
        </w:rPr>
        <w:t>OPIS PRZEDMIOTU ZAMÓWIENIA DO ZAPYTANIA OFERTOWEGO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040"/>
      </w:tblGrid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L.p.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OSOBA WYZNACZONA DO KONTAKTÓW Z WYKONAWCAMI: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……………………………………………………. tel. 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NAZWA ZADANIA:</w:t>
            </w:r>
          </w:p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OPIS PRZEDMIOTU ZAMÓWIENIA: </w:t>
            </w:r>
          </w:p>
          <w:p w:rsidR="00C34333" w:rsidRPr="0096083A" w:rsidRDefault="00C34333" w:rsidP="006C1B5C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……………………………………………………………………………….</w:t>
            </w:r>
          </w:p>
          <w:p w:rsidR="00C34333" w:rsidRPr="0096083A" w:rsidRDefault="00C34333" w:rsidP="006C1B5C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……………………………………………………………………………….</w:t>
            </w:r>
          </w:p>
          <w:p w:rsidR="00C34333" w:rsidRPr="007D179A" w:rsidRDefault="00C34333" w:rsidP="00C34333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</w:rPr>
            </w:pPr>
            <w:r w:rsidRPr="005012C4">
              <w:rPr>
                <w:rFonts w:ascii="Calibri" w:hAnsi="Calibri"/>
                <w:b/>
              </w:rPr>
              <w:t>Proponowane klauzule środowiskowe lub społeczne (warunki, kryteria)</w:t>
            </w:r>
            <w:r w:rsidRPr="007D179A">
              <w:rPr>
                <w:rFonts w:ascii="Calibri" w:hAnsi="Calibri"/>
              </w:rPr>
              <w:t xml:space="preserve"> ………………………………</w:t>
            </w:r>
            <w:r>
              <w:rPr>
                <w:rFonts w:ascii="Calibri" w:hAnsi="Calibri"/>
              </w:rPr>
              <w:t>.</w:t>
            </w:r>
          </w:p>
          <w:p w:rsidR="00C34333" w:rsidRDefault="00C34333" w:rsidP="00C34333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</w:rPr>
            </w:pPr>
            <w:r w:rsidRPr="007D179A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34333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  <w:b/>
                <w:bCs/>
              </w:rPr>
              <w:t>Pożądane/wymagane warunki gwarancji i serwisu (jeśli dotyczy)</w:t>
            </w:r>
            <w:r w:rsidRPr="0096083A">
              <w:rPr>
                <w:rFonts w:ascii="Calibri" w:hAnsi="Calibri"/>
              </w:rPr>
              <w:t xml:space="preserve">: 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okres gwarancji ……………………………………………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czas reakcji ………………………………………………………………………………………………….......</w:t>
            </w:r>
            <w:r>
              <w:rPr>
                <w:rFonts w:ascii="Calibri" w:hAnsi="Calibri"/>
              </w:rPr>
              <w:t>.........................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czas naprawy ………………………………………………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TERMIN WYKONANIA ZAMÓWIENIA:</w:t>
            </w:r>
          </w:p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WARUNKI UDZIAŁU W POSTĘPOWANIU: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 udzielenie zamówienia mogą się ubiegać wykonawcy, którzy spełniają warunki dotyczące: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posiadania uprawnień do wykonywania określonej działalności lub czynności, jeżeli przepisy 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prawa nakładają obowiązek ich posiadania,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360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posiadania wiedzy i doświadczenia,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657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dysponowania odpowiednim potencjałem technicznym oraz osobami zdolnymi do wykonania     zamówienia,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360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sytuacji ekonomicznej i finansowej,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WYKAZ WYMAGANYCH OŚWIADCZEŃ:</w:t>
            </w:r>
          </w:p>
          <w:p w:rsidR="00C34333" w:rsidRPr="0096083A" w:rsidRDefault="00C34333" w:rsidP="006C1B5C">
            <w:pPr>
              <w:jc w:val="both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 celu wykazania spełnienia przez Wykonawcę warunków, o których mowa powyżej, oraz w celu potwierdzenia braku podstaw wykluczenia należy określić dokumenty, jakich będzie żądał Zamawiający na potwierdzenie tych warunków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2.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3.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4. ………………………………………………………………………………………………………………………………………………………..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OPIS KRYTERIÓW I SPOSÓB OCENY OFERT: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cena oferty          ..…% 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…………………         ……%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………………..          ……%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ISTOTNE POSTANOWIENIA UMOWY LUB ZAMÓWIENIA: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Warunki dostawy 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2. Warunki gwarancji …………………………………………………...................................................................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3. Warunki płatności 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4. Wysokość kar umownych 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5. Osoby wyznaczone do realizacji umowy  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6. Możliwość dokonania istotnych zmian w umowie) ……………………………………………………………….…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    …………………………………………………………………………………………………………………………………………………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7. Inne postanowienia umowy ……………………………………………………………………………………………………</w:t>
            </w:r>
          </w:p>
        </w:tc>
      </w:tr>
    </w:tbl>
    <w:p w:rsidR="00C34333" w:rsidRPr="0096083A" w:rsidRDefault="00C34333" w:rsidP="00C34333">
      <w:pPr>
        <w:ind w:left="-426"/>
        <w:rPr>
          <w:rFonts w:ascii="Calibri" w:hAnsi="Calibri"/>
        </w:rPr>
      </w:pPr>
      <w:r w:rsidRPr="0096083A">
        <w:rPr>
          <w:rFonts w:ascii="Calibri" w:hAnsi="Calibri"/>
          <w:sz w:val="24"/>
          <w:szCs w:val="24"/>
        </w:rPr>
        <w:t xml:space="preserve">* </w:t>
      </w:r>
      <w:r w:rsidRPr="0096083A">
        <w:rPr>
          <w:rFonts w:ascii="Calibri" w:hAnsi="Calibri"/>
        </w:rPr>
        <w:t>niepotrzebne skreślić</w:t>
      </w:r>
    </w:p>
    <w:p w:rsidR="00C34333" w:rsidRPr="0096083A" w:rsidRDefault="00C34333" w:rsidP="00C34333">
      <w:pPr>
        <w:rPr>
          <w:rFonts w:ascii="Calibri" w:hAnsi="Calibri"/>
          <w:szCs w:val="24"/>
        </w:rPr>
      </w:pPr>
    </w:p>
    <w:p w:rsidR="00C34333" w:rsidRPr="00C34333" w:rsidRDefault="00C34333" w:rsidP="00C34333">
      <w:pPr>
        <w:ind w:left="-426"/>
        <w:jc w:val="right"/>
        <w:rPr>
          <w:rFonts w:ascii="Calibri" w:hAnsi="Calibri"/>
          <w:sz w:val="24"/>
          <w:szCs w:val="24"/>
        </w:rPr>
      </w:pPr>
      <w:r w:rsidRPr="0096083A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.............................................................................................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96083A">
        <w:rPr>
          <w:rFonts w:ascii="Calibri" w:hAnsi="Calibri"/>
          <w:szCs w:val="24"/>
        </w:rPr>
        <w:t xml:space="preserve">data, pieczątka, podpis kierownika komórki uprawnionej </w:t>
      </w:r>
    </w:p>
    <w:sectPr w:rsidR="00C34333" w:rsidRPr="00C34333" w:rsidSect="002F36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3"/>
    <w:rsid w:val="002F3642"/>
    <w:rsid w:val="00310E2E"/>
    <w:rsid w:val="008E5E99"/>
    <w:rsid w:val="00C34333"/>
    <w:rsid w:val="00DC5C0C"/>
    <w:rsid w:val="00E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C67"/>
  <w15:chartTrackingRefBased/>
  <w15:docId w15:val="{E63C676A-D72F-42E0-8B3F-ACA49D3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Anita Tuźnik</cp:lastModifiedBy>
  <cp:revision>5</cp:revision>
  <dcterms:created xsi:type="dcterms:W3CDTF">2021-09-30T05:55:00Z</dcterms:created>
  <dcterms:modified xsi:type="dcterms:W3CDTF">2023-05-24T13:08:00Z</dcterms:modified>
</cp:coreProperties>
</file>