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06" w:rsidRPr="002F0480" w:rsidRDefault="002D13D0" w:rsidP="002D13D0">
      <w:pPr>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 xml:space="preserve">Ordinance </w:t>
      </w:r>
      <w:r w:rsidR="00561006" w:rsidRPr="002F0480">
        <w:rPr>
          <w:rFonts w:ascii="Times New Roman" w:hAnsi="Times New Roman" w:cs="Times New Roman"/>
          <w:b/>
          <w:sz w:val="24"/>
          <w:szCs w:val="24"/>
          <w:lang w:val="en-GB"/>
        </w:rPr>
        <w:t>N</w:t>
      </w:r>
      <w:r w:rsidRPr="002F0480">
        <w:rPr>
          <w:rFonts w:ascii="Times New Roman" w:hAnsi="Times New Roman" w:cs="Times New Roman"/>
          <w:b/>
          <w:sz w:val="24"/>
          <w:szCs w:val="24"/>
          <w:lang w:val="en-GB"/>
        </w:rPr>
        <w:t xml:space="preserve">o 92/2021 </w:t>
      </w:r>
    </w:p>
    <w:p w:rsidR="002D13D0" w:rsidRPr="002F0480" w:rsidRDefault="002D13D0" w:rsidP="002D13D0">
      <w:pPr>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of the Rec</w:t>
      </w:r>
      <w:r w:rsidR="00561006" w:rsidRPr="002F0480">
        <w:rPr>
          <w:rFonts w:ascii="Times New Roman" w:hAnsi="Times New Roman" w:cs="Times New Roman"/>
          <w:b/>
          <w:sz w:val="24"/>
          <w:szCs w:val="24"/>
          <w:lang w:val="en-GB"/>
        </w:rPr>
        <w:t>t</w:t>
      </w:r>
      <w:r w:rsidRPr="002F0480">
        <w:rPr>
          <w:rFonts w:ascii="Times New Roman" w:hAnsi="Times New Roman" w:cs="Times New Roman"/>
          <w:b/>
          <w:sz w:val="24"/>
          <w:szCs w:val="24"/>
          <w:lang w:val="en-GB"/>
        </w:rPr>
        <w:t>or of Poznań University of Economics and Business</w:t>
      </w:r>
    </w:p>
    <w:p w:rsidR="00B21094" w:rsidRPr="002F0480" w:rsidRDefault="002D13D0" w:rsidP="002D13D0">
      <w:pPr>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of 28th October 2021</w:t>
      </w:r>
    </w:p>
    <w:p w:rsidR="002D13D0" w:rsidRPr="002F0480" w:rsidRDefault="002D13D0" w:rsidP="002D13D0">
      <w:pPr>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on the formal and editorial guidelines of diploma theses prepared at the Poznań University of Economics and Business</w:t>
      </w:r>
    </w:p>
    <w:p w:rsidR="002D13D0" w:rsidRPr="002F0480" w:rsidRDefault="002D13D0" w:rsidP="002D13D0">
      <w:pPr>
        <w:jc w:val="both"/>
        <w:rPr>
          <w:rFonts w:ascii="Times New Roman" w:hAnsi="Times New Roman" w:cs="Times New Roman"/>
          <w:sz w:val="24"/>
          <w:szCs w:val="24"/>
          <w:lang w:val="en-GB"/>
        </w:rPr>
      </w:pPr>
    </w:p>
    <w:p w:rsidR="002D13D0" w:rsidRPr="002F0480" w:rsidRDefault="002D13D0" w:rsidP="002D13D0">
      <w:p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Based on article 23 of the Act on Higher Education of 20 July 2018 (Journal of Laws of 2021 item 478 as amended), § 43 of the Study Rules and Regulations introduced by the PUEB Senate Act no 82 (2018/2019) of 26 April 2019 it is hereby decided that:</w:t>
      </w:r>
    </w:p>
    <w:p w:rsidR="002D13D0" w:rsidRPr="002F0480" w:rsidRDefault="002D13D0" w:rsidP="002D13D0">
      <w:pPr>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§1</w:t>
      </w:r>
    </w:p>
    <w:p w:rsidR="002D13D0" w:rsidRPr="002F0480" w:rsidRDefault="002D13D0" w:rsidP="002D13D0">
      <w:pPr>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General</w:t>
      </w:r>
      <w:r w:rsidR="002E18C2" w:rsidRPr="002F0480">
        <w:rPr>
          <w:rFonts w:ascii="Times New Roman" w:hAnsi="Times New Roman" w:cs="Times New Roman"/>
          <w:b/>
          <w:sz w:val="24"/>
          <w:szCs w:val="24"/>
          <w:lang w:val="en-GB"/>
        </w:rPr>
        <w:t xml:space="preserve"> provisions</w:t>
      </w:r>
    </w:p>
    <w:p w:rsidR="002D13D0" w:rsidRPr="002F0480" w:rsidRDefault="002D13D0" w:rsidP="002D13D0">
      <w:pPr>
        <w:pStyle w:val="Akapitzlist"/>
        <w:numPr>
          <w:ilvl w:val="0"/>
          <w:numId w:val="2"/>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Diploma theses (bachelor’s/engineer’s/master’s) is</w:t>
      </w:r>
      <w:r w:rsidR="007C0020" w:rsidRPr="002F0480">
        <w:rPr>
          <w:rFonts w:ascii="Times New Roman" w:hAnsi="Times New Roman" w:cs="Times New Roman"/>
          <w:sz w:val="24"/>
          <w:szCs w:val="24"/>
          <w:lang w:val="en-GB"/>
        </w:rPr>
        <w:t xml:space="preserve"> </w:t>
      </w:r>
      <w:r w:rsidRPr="002F0480">
        <w:rPr>
          <w:rFonts w:ascii="Times New Roman" w:hAnsi="Times New Roman" w:cs="Times New Roman"/>
          <w:sz w:val="24"/>
          <w:szCs w:val="24"/>
          <w:lang w:val="en-GB"/>
        </w:rPr>
        <w:t xml:space="preserve">an independent development of a scientific or practical or technical achievement, presenting the student’s general knowledge and skills related to the learning outcomes of the given field of study, level and profile as well as the ability to independently </w:t>
      </w:r>
      <w:r w:rsidR="002F0480" w:rsidRPr="002F0480">
        <w:rPr>
          <w:rFonts w:ascii="Times New Roman" w:hAnsi="Times New Roman" w:cs="Times New Roman"/>
          <w:sz w:val="24"/>
          <w:szCs w:val="24"/>
          <w:lang w:val="en-GB"/>
        </w:rPr>
        <w:t>analyse</w:t>
      </w:r>
      <w:r w:rsidRPr="002F0480">
        <w:rPr>
          <w:rFonts w:ascii="Times New Roman" w:hAnsi="Times New Roman" w:cs="Times New Roman"/>
          <w:sz w:val="24"/>
          <w:szCs w:val="24"/>
          <w:lang w:val="en-GB"/>
        </w:rPr>
        <w:t xml:space="preserve"> and conclude.</w:t>
      </w:r>
    </w:p>
    <w:p w:rsidR="002F7727" w:rsidRPr="002F0480" w:rsidRDefault="002F7727" w:rsidP="002D13D0">
      <w:pPr>
        <w:pStyle w:val="Akapitzlist"/>
        <w:numPr>
          <w:ilvl w:val="0"/>
          <w:numId w:val="2"/>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The subject and content of the diploma thesis must be consistent with the directional learning outcomes.</w:t>
      </w:r>
    </w:p>
    <w:p w:rsidR="002F7727" w:rsidRPr="002F0480" w:rsidRDefault="002F7727" w:rsidP="002D13D0">
      <w:pPr>
        <w:pStyle w:val="Akapitzlist"/>
        <w:numPr>
          <w:ilvl w:val="0"/>
          <w:numId w:val="2"/>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The title of the thesis should be approved by the thesis supervisor.</w:t>
      </w:r>
    </w:p>
    <w:p w:rsidR="002F7727" w:rsidRPr="002F0480" w:rsidRDefault="002F7727" w:rsidP="002F7727">
      <w:pPr>
        <w:pStyle w:val="Akapitzlist"/>
        <w:jc w:val="center"/>
        <w:rPr>
          <w:rFonts w:ascii="Times New Roman" w:hAnsi="Times New Roman" w:cs="Times New Roman"/>
          <w:b/>
          <w:sz w:val="24"/>
          <w:szCs w:val="24"/>
          <w:lang w:val="en-GB"/>
        </w:rPr>
      </w:pPr>
    </w:p>
    <w:p w:rsidR="002F7727" w:rsidRPr="002F0480" w:rsidRDefault="002F7727" w:rsidP="002F7727">
      <w:pPr>
        <w:pStyle w:val="Akapitzlist"/>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§2</w:t>
      </w:r>
    </w:p>
    <w:p w:rsidR="002F7727" w:rsidRPr="002F0480" w:rsidRDefault="002F7727" w:rsidP="002F7727">
      <w:pPr>
        <w:pStyle w:val="Akapitzlist"/>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Content related requirements for diploma theses</w:t>
      </w:r>
    </w:p>
    <w:p w:rsidR="000F7D5A" w:rsidRPr="002F0480" w:rsidRDefault="000F7D5A" w:rsidP="002F7727">
      <w:pPr>
        <w:pStyle w:val="Akapitzlist"/>
        <w:jc w:val="center"/>
        <w:rPr>
          <w:rFonts w:ascii="Times New Roman" w:hAnsi="Times New Roman" w:cs="Times New Roman"/>
          <w:b/>
          <w:sz w:val="24"/>
          <w:szCs w:val="24"/>
          <w:lang w:val="en-GB"/>
        </w:rPr>
      </w:pPr>
    </w:p>
    <w:p w:rsidR="002F7727" w:rsidRPr="002F0480" w:rsidRDefault="002F7727" w:rsidP="002F7727">
      <w:pPr>
        <w:pStyle w:val="Akapitzlist"/>
        <w:numPr>
          <w:ilvl w:val="0"/>
          <w:numId w:val="3"/>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Bachelor/engineering thesis is a diploma thesis prepared during studies of the first degree. Master thesis is a diploma thesis prepared for second-cycle studies.</w:t>
      </w:r>
    </w:p>
    <w:p w:rsidR="002F7727" w:rsidRPr="002F0480" w:rsidRDefault="00C12205" w:rsidP="002F7727">
      <w:pPr>
        <w:pStyle w:val="Akapitzlist"/>
        <w:numPr>
          <w:ilvl w:val="0"/>
          <w:numId w:val="3"/>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A bachelor</w:t>
      </w:r>
      <w:r w:rsidR="00561006" w:rsidRPr="002F0480">
        <w:rPr>
          <w:rFonts w:ascii="Times New Roman" w:hAnsi="Times New Roman" w:cs="Times New Roman"/>
          <w:sz w:val="24"/>
          <w:szCs w:val="24"/>
          <w:lang w:val="en-GB"/>
        </w:rPr>
        <w:t>’</w:t>
      </w:r>
      <w:r w:rsidRPr="002F0480">
        <w:rPr>
          <w:rFonts w:ascii="Times New Roman" w:hAnsi="Times New Roman" w:cs="Times New Roman"/>
          <w:sz w:val="24"/>
          <w:szCs w:val="24"/>
          <w:lang w:val="en-GB"/>
        </w:rPr>
        <w:t>s or master’s thesis may take the forms of:</w:t>
      </w:r>
    </w:p>
    <w:p w:rsidR="00C12205" w:rsidRPr="002F0480" w:rsidRDefault="00C12205" w:rsidP="00C12205">
      <w:pPr>
        <w:pStyle w:val="Akapitzlist"/>
        <w:numPr>
          <w:ilvl w:val="0"/>
          <w:numId w:val="4"/>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A review – a systematizing knowledge of the formulated problem, description based on the existing literature;</w:t>
      </w:r>
    </w:p>
    <w:p w:rsidR="00C12205" w:rsidRPr="002F0480" w:rsidRDefault="00C12205" w:rsidP="00C12205">
      <w:pPr>
        <w:pStyle w:val="Akapitzlist"/>
        <w:numPr>
          <w:ilvl w:val="0"/>
          <w:numId w:val="4"/>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A project – when the author </w:t>
      </w:r>
      <w:r w:rsidR="002F0480" w:rsidRPr="002F0480">
        <w:rPr>
          <w:rFonts w:ascii="Times New Roman" w:hAnsi="Times New Roman" w:cs="Times New Roman"/>
          <w:sz w:val="24"/>
          <w:szCs w:val="24"/>
          <w:lang w:val="en-GB"/>
        </w:rPr>
        <w:t>develops</w:t>
      </w:r>
      <w:r w:rsidRPr="002F0480">
        <w:rPr>
          <w:rFonts w:ascii="Times New Roman" w:hAnsi="Times New Roman" w:cs="Times New Roman"/>
          <w:sz w:val="24"/>
          <w:szCs w:val="24"/>
          <w:lang w:val="en-GB"/>
        </w:rPr>
        <w:t xml:space="preserve"> new or modifies existing ways of solving the </w:t>
      </w:r>
      <w:r w:rsidR="002F0480" w:rsidRPr="002F0480">
        <w:rPr>
          <w:rFonts w:ascii="Times New Roman" w:hAnsi="Times New Roman" w:cs="Times New Roman"/>
          <w:sz w:val="24"/>
          <w:szCs w:val="24"/>
          <w:lang w:val="en-GB"/>
        </w:rPr>
        <w:t>problems</w:t>
      </w:r>
      <w:r w:rsidRPr="002F0480">
        <w:rPr>
          <w:rFonts w:ascii="Times New Roman" w:hAnsi="Times New Roman" w:cs="Times New Roman"/>
          <w:sz w:val="24"/>
          <w:szCs w:val="24"/>
          <w:lang w:val="en-GB"/>
        </w:rPr>
        <w:t xml:space="preserve"> specified in work, taking into account literature and practice;</w:t>
      </w:r>
    </w:p>
    <w:p w:rsidR="00155008" w:rsidRPr="002F0480" w:rsidRDefault="00155008" w:rsidP="00C12205">
      <w:pPr>
        <w:pStyle w:val="Akapitzlist"/>
        <w:numPr>
          <w:ilvl w:val="0"/>
          <w:numId w:val="4"/>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Empirical – when the author designs and conducts his own empirical research or has his own participation in a wider </w:t>
      </w:r>
      <w:r w:rsidR="002F0480" w:rsidRPr="002F0480">
        <w:rPr>
          <w:rFonts w:ascii="Times New Roman" w:hAnsi="Times New Roman" w:cs="Times New Roman"/>
          <w:sz w:val="24"/>
          <w:szCs w:val="24"/>
          <w:lang w:val="en-GB"/>
        </w:rPr>
        <w:t>research</w:t>
      </w:r>
      <w:r w:rsidRPr="002F0480">
        <w:rPr>
          <w:rFonts w:ascii="Times New Roman" w:hAnsi="Times New Roman" w:cs="Times New Roman"/>
          <w:sz w:val="24"/>
          <w:szCs w:val="24"/>
          <w:lang w:val="en-GB"/>
        </w:rPr>
        <w:t xml:space="preserve"> project, and in the work documents the </w:t>
      </w:r>
      <w:r w:rsidRPr="002F0480">
        <w:rPr>
          <w:rFonts w:ascii="Times New Roman" w:hAnsi="Times New Roman" w:cs="Times New Roman"/>
          <w:sz w:val="24"/>
          <w:szCs w:val="24"/>
          <w:lang w:val="en-GB"/>
        </w:rPr>
        <w:lastRenderedPageBreak/>
        <w:t xml:space="preserve">studies of literature and other sources carried out and describes the </w:t>
      </w:r>
      <w:r w:rsidR="002F0480" w:rsidRPr="002F0480">
        <w:rPr>
          <w:rFonts w:ascii="Times New Roman" w:hAnsi="Times New Roman" w:cs="Times New Roman"/>
          <w:sz w:val="24"/>
          <w:szCs w:val="24"/>
          <w:lang w:val="en-GB"/>
        </w:rPr>
        <w:t>research</w:t>
      </w:r>
      <w:r w:rsidRPr="002F0480">
        <w:rPr>
          <w:rFonts w:ascii="Times New Roman" w:hAnsi="Times New Roman" w:cs="Times New Roman"/>
          <w:sz w:val="24"/>
          <w:szCs w:val="24"/>
          <w:lang w:val="en-GB"/>
        </w:rPr>
        <w:t xml:space="preserve"> carried out, with particular emphasis on t</w:t>
      </w:r>
      <w:r w:rsidR="00561006" w:rsidRPr="002F0480">
        <w:rPr>
          <w:rFonts w:ascii="Times New Roman" w:hAnsi="Times New Roman" w:cs="Times New Roman"/>
          <w:sz w:val="24"/>
          <w:szCs w:val="24"/>
          <w:lang w:val="en-GB"/>
        </w:rPr>
        <w:t>h</w:t>
      </w:r>
      <w:r w:rsidRPr="002F0480">
        <w:rPr>
          <w:rFonts w:ascii="Times New Roman" w:hAnsi="Times New Roman" w:cs="Times New Roman"/>
          <w:sz w:val="24"/>
          <w:szCs w:val="24"/>
          <w:lang w:val="en-GB"/>
        </w:rPr>
        <w:t>e results obtained and their interpretation against the background of the acquired knowledge regarding the studied problem.</w:t>
      </w:r>
    </w:p>
    <w:p w:rsidR="00561006" w:rsidRPr="002F0480" w:rsidRDefault="00155008" w:rsidP="006D4121">
      <w:pPr>
        <w:pStyle w:val="Akapitzlist"/>
        <w:numPr>
          <w:ilvl w:val="0"/>
          <w:numId w:val="3"/>
        </w:numPr>
        <w:spacing w:after="0" w:line="240" w:lineRule="auto"/>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The engineering nature of the work requires the student to demonstrate current knowledge </w:t>
      </w:r>
      <w:r w:rsidR="0038214E" w:rsidRPr="002F0480">
        <w:rPr>
          <w:rFonts w:ascii="Times New Roman" w:eastAsia="Times New Roman" w:hAnsi="Times New Roman" w:cs="Times New Roman"/>
          <w:color w:val="000000"/>
          <w:sz w:val="24"/>
          <w:szCs w:val="24"/>
          <w:lang w:val="en-GB" w:eastAsia="pl-PL"/>
        </w:rPr>
        <w:t xml:space="preserve">and the </w:t>
      </w:r>
      <w:r w:rsidRPr="002F0480">
        <w:rPr>
          <w:rFonts w:ascii="Times New Roman" w:eastAsia="Times New Roman" w:hAnsi="Times New Roman" w:cs="Times New Roman"/>
          <w:color w:val="000000"/>
          <w:sz w:val="24"/>
          <w:szCs w:val="24"/>
          <w:lang w:val="en-GB" w:eastAsia="pl-PL"/>
        </w:rPr>
        <w:t xml:space="preserve">ability to apply research methods, techniques and tools in practice. </w:t>
      </w:r>
    </w:p>
    <w:p w:rsidR="00155008" w:rsidRPr="002F0480" w:rsidRDefault="00155008" w:rsidP="00561006">
      <w:pPr>
        <w:pStyle w:val="Akapitzlist"/>
        <w:spacing w:after="0" w:line="240" w:lineRule="auto"/>
        <w:ind w:left="1080"/>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Engineering work can be of the nature of:</w:t>
      </w:r>
    </w:p>
    <w:p w:rsidR="00C12205" w:rsidRPr="002F0480" w:rsidRDefault="0038214E" w:rsidP="0038214E">
      <w:pPr>
        <w:pStyle w:val="Akapitzlist"/>
        <w:numPr>
          <w:ilvl w:val="0"/>
          <w:numId w:val="5"/>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A project</w:t>
      </w:r>
    </w:p>
    <w:p w:rsidR="0038214E" w:rsidRPr="002F0480" w:rsidRDefault="0038214E" w:rsidP="0038214E">
      <w:pPr>
        <w:pStyle w:val="Akapitzlist"/>
        <w:numPr>
          <w:ilvl w:val="0"/>
          <w:numId w:val="5"/>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Empirical (contains experimental solution to the given problem/goal)</w:t>
      </w:r>
      <w:r w:rsidR="009A1E59" w:rsidRPr="002F0480">
        <w:rPr>
          <w:rFonts w:ascii="Times New Roman" w:hAnsi="Times New Roman" w:cs="Times New Roman"/>
          <w:sz w:val="24"/>
          <w:szCs w:val="24"/>
          <w:lang w:val="en-GB"/>
        </w:rPr>
        <w:t>. In special cases the thesis may be of a review nature (for ex. contains an assessment of practical solutions against the background of theory).</w:t>
      </w:r>
    </w:p>
    <w:p w:rsidR="009A1E59" w:rsidRPr="002F0480" w:rsidRDefault="009A1E59" w:rsidP="009A1E59">
      <w:pPr>
        <w:pStyle w:val="Akapitzlist"/>
        <w:numPr>
          <w:ilvl w:val="0"/>
          <w:numId w:val="3"/>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Diploma thesis should:</w:t>
      </w:r>
    </w:p>
    <w:p w:rsidR="009A1E59" w:rsidRPr="002F0480" w:rsidRDefault="009A1E59" w:rsidP="009A1E59">
      <w:pPr>
        <w:pStyle w:val="Akapitzlist"/>
        <w:numPr>
          <w:ilvl w:val="0"/>
          <w:numId w:val="7"/>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Demonstrate the substantive competence of the author in relations to the undertaken problem or issue (issues);</w:t>
      </w:r>
    </w:p>
    <w:p w:rsidR="009A1E59" w:rsidRPr="002F0480" w:rsidRDefault="009A1E59" w:rsidP="009A1E59">
      <w:pPr>
        <w:pStyle w:val="Akapitzlist"/>
        <w:numPr>
          <w:ilvl w:val="0"/>
          <w:numId w:val="7"/>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Contain the clearly formulated problem in the purpose </w:t>
      </w:r>
      <w:r w:rsidR="00A86ECB" w:rsidRPr="002F0480">
        <w:rPr>
          <w:rFonts w:ascii="Times New Roman" w:hAnsi="Times New Roman" w:cs="Times New Roman"/>
          <w:sz w:val="24"/>
          <w:szCs w:val="24"/>
          <w:lang w:val="en-GB"/>
        </w:rPr>
        <w:t>together with an</w:t>
      </w:r>
      <w:r w:rsidR="00C65D15" w:rsidRPr="002F0480">
        <w:rPr>
          <w:rFonts w:ascii="Times New Roman" w:hAnsi="Times New Roman" w:cs="Times New Roman"/>
          <w:sz w:val="24"/>
          <w:szCs w:val="24"/>
          <w:lang w:val="en-GB"/>
        </w:rPr>
        <w:t xml:space="preserve"> </w:t>
      </w:r>
      <w:r w:rsidR="00A86ECB" w:rsidRPr="002F0480">
        <w:rPr>
          <w:rFonts w:ascii="Times New Roman" w:hAnsi="Times New Roman" w:cs="Times New Roman"/>
          <w:sz w:val="24"/>
          <w:szCs w:val="24"/>
          <w:lang w:val="en-GB"/>
        </w:rPr>
        <w:t>indication of research gap</w:t>
      </w:r>
      <w:r w:rsidR="00C65D15" w:rsidRPr="002F0480">
        <w:rPr>
          <w:rFonts w:ascii="Times New Roman" w:hAnsi="Times New Roman" w:cs="Times New Roman"/>
          <w:sz w:val="24"/>
          <w:szCs w:val="24"/>
          <w:lang w:val="en-GB"/>
        </w:rPr>
        <w:t xml:space="preserve"> (if it exist</w:t>
      </w:r>
      <w:r w:rsidR="00FD47C9" w:rsidRPr="002F0480">
        <w:rPr>
          <w:rFonts w:ascii="Times New Roman" w:hAnsi="Times New Roman" w:cs="Times New Roman"/>
          <w:sz w:val="24"/>
          <w:szCs w:val="24"/>
          <w:lang w:val="en-GB"/>
        </w:rPr>
        <w:t>s</w:t>
      </w:r>
      <w:r w:rsidR="00C65D15" w:rsidRPr="002F0480">
        <w:rPr>
          <w:rFonts w:ascii="Times New Roman" w:hAnsi="Times New Roman" w:cs="Times New Roman"/>
          <w:sz w:val="24"/>
          <w:szCs w:val="24"/>
          <w:lang w:val="en-GB"/>
        </w:rPr>
        <w:t>);</w:t>
      </w:r>
    </w:p>
    <w:p w:rsidR="00C65D15" w:rsidRPr="002F0480" w:rsidRDefault="00BA7BE9" w:rsidP="009A1E59">
      <w:pPr>
        <w:pStyle w:val="Akapitzlist"/>
        <w:numPr>
          <w:ilvl w:val="0"/>
          <w:numId w:val="7"/>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Take into account the achievements of scientific literature, documented both in a form of references in the content of the work and in the appendix at the end of the work;</w:t>
      </w:r>
    </w:p>
    <w:p w:rsidR="00BA7BE9" w:rsidRPr="002F0480" w:rsidRDefault="00BA7BE9" w:rsidP="009A1E59">
      <w:pPr>
        <w:pStyle w:val="Akapitzlist"/>
        <w:numPr>
          <w:ilvl w:val="0"/>
          <w:numId w:val="7"/>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Use the methods and </w:t>
      </w:r>
      <w:r w:rsidR="002F0480" w:rsidRPr="002F0480">
        <w:rPr>
          <w:rFonts w:ascii="Times New Roman" w:hAnsi="Times New Roman" w:cs="Times New Roman"/>
          <w:sz w:val="24"/>
          <w:szCs w:val="24"/>
          <w:lang w:val="en-GB"/>
        </w:rPr>
        <w:t>analytical</w:t>
      </w:r>
      <w:r w:rsidRPr="002F0480">
        <w:rPr>
          <w:rFonts w:ascii="Times New Roman" w:hAnsi="Times New Roman" w:cs="Times New Roman"/>
          <w:sz w:val="24"/>
          <w:szCs w:val="24"/>
          <w:lang w:val="en-GB"/>
        </w:rPr>
        <w:t xml:space="preserve"> techniques related to the given problem and well known during the study programme and assimilated in a process of thesis preparation;</w:t>
      </w:r>
    </w:p>
    <w:p w:rsidR="00FD47C9" w:rsidRPr="002F0480" w:rsidRDefault="00FD47C9" w:rsidP="009A1E59">
      <w:pPr>
        <w:pStyle w:val="Akapitzlist"/>
        <w:numPr>
          <w:ilvl w:val="0"/>
          <w:numId w:val="7"/>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Allow to identify the author’s own contribution to the achievement of the goal with the particular emphasis on the synthetic characteristics of the results in the summary or final remarks;</w:t>
      </w:r>
    </w:p>
    <w:p w:rsidR="00FD47C9" w:rsidRPr="002F0480" w:rsidRDefault="00FD47C9" w:rsidP="009A1E59">
      <w:pPr>
        <w:pStyle w:val="Akapitzlist"/>
        <w:numPr>
          <w:ilvl w:val="0"/>
          <w:numId w:val="7"/>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Should point a connection between individual analysis in comparison to the literature and other sources.</w:t>
      </w:r>
    </w:p>
    <w:p w:rsidR="00FD47C9" w:rsidRPr="002F0480" w:rsidRDefault="00FD47C9" w:rsidP="00FD47C9">
      <w:pPr>
        <w:pStyle w:val="Akapitzlist"/>
        <w:numPr>
          <w:ilvl w:val="0"/>
          <w:numId w:val="3"/>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Number of scientific literatur</w:t>
      </w:r>
      <w:r w:rsidR="00561006" w:rsidRPr="002F0480">
        <w:rPr>
          <w:rFonts w:ascii="Times New Roman" w:hAnsi="Times New Roman" w:cs="Times New Roman"/>
          <w:sz w:val="24"/>
          <w:szCs w:val="24"/>
          <w:lang w:val="en-GB"/>
        </w:rPr>
        <w:t>e</w:t>
      </w:r>
      <w:r w:rsidRPr="002F0480">
        <w:rPr>
          <w:rFonts w:ascii="Times New Roman" w:hAnsi="Times New Roman" w:cs="Times New Roman"/>
          <w:sz w:val="24"/>
          <w:szCs w:val="24"/>
          <w:lang w:val="en-GB"/>
        </w:rPr>
        <w:t xml:space="preserve"> items shown in the appendix bibliography shoul</w:t>
      </w:r>
      <w:r w:rsidR="00561006" w:rsidRPr="002F0480">
        <w:rPr>
          <w:rFonts w:ascii="Times New Roman" w:hAnsi="Times New Roman" w:cs="Times New Roman"/>
          <w:sz w:val="24"/>
          <w:szCs w:val="24"/>
          <w:lang w:val="en-GB"/>
        </w:rPr>
        <w:t>d</w:t>
      </w:r>
      <w:r w:rsidRPr="002F0480">
        <w:rPr>
          <w:rFonts w:ascii="Times New Roman" w:hAnsi="Times New Roman" w:cs="Times New Roman"/>
          <w:sz w:val="24"/>
          <w:szCs w:val="24"/>
          <w:lang w:val="en-GB"/>
        </w:rPr>
        <w:t xml:space="preserve"> not be less than 15 (in the case of bachelor’s and engineering theses) or 30 (in the case of master’s theses) and be reflected in references </w:t>
      </w:r>
      <w:r w:rsidR="00B650A9" w:rsidRPr="002F0480">
        <w:rPr>
          <w:rFonts w:ascii="Times New Roman" w:hAnsi="Times New Roman" w:cs="Times New Roman"/>
          <w:sz w:val="24"/>
          <w:szCs w:val="24"/>
          <w:lang w:val="en-GB"/>
        </w:rPr>
        <w:t>or footnotes.</w:t>
      </w:r>
    </w:p>
    <w:p w:rsidR="00244FA5" w:rsidRPr="002F0480" w:rsidRDefault="008078F5" w:rsidP="008078F5">
      <w:pPr>
        <w:pStyle w:val="Akapitzlist"/>
        <w:numPr>
          <w:ilvl w:val="0"/>
          <w:numId w:val="3"/>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Diploma thesis preparation should </w:t>
      </w:r>
      <w:r w:rsidR="00A32007" w:rsidRPr="002F0480">
        <w:rPr>
          <w:rFonts w:ascii="Times New Roman" w:hAnsi="Times New Roman" w:cs="Times New Roman"/>
          <w:sz w:val="24"/>
          <w:szCs w:val="24"/>
          <w:lang w:val="en-GB"/>
        </w:rPr>
        <w:t>broaden</w:t>
      </w:r>
      <w:r w:rsidRPr="002F0480">
        <w:rPr>
          <w:rFonts w:ascii="Times New Roman" w:hAnsi="Times New Roman" w:cs="Times New Roman"/>
          <w:sz w:val="24"/>
          <w:szCs w:val="24"/>
          <w:lang w:val="en-GB"/>
        </w:rPr>
        <w:t xml:space="preserve"> student’s competences in the following field:</w:t>
      </w:r>
    </w:p>
    <w:p w:rsidR="000D340D" w:rsidRPr="002F0480" w:rsidRDefault="000D340D" w:rsidP="000D340D">
      <w:pPr>
        <w:pStyle w:val="Akapitzlist"/>
        <w:ind w:left="1080"/>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A32007" w:rsidRPr="002F0480">
        <w:rPr>
          <w:rFonts w:ascii="Times New Roman" w:hAnsi="Times New Roman" w:cs="Times New Roman"/>
          <w:sz w:val="24"/>
          <w:szCs w:val="24"/>
          <w:lang w:val="en-GB"/>
        </w:rPr>
        <w:t>the ability to use the knowledge acquired during studies to solve the problems posed;</w:t>
      </w:r>
    </w:p>
    <w:p w:rsidR="00A32007" w:rsidRPr="002F0480" w:rsidRDefault="00A32007" w:rsidP="000D340D">
      <w:pPr>
        <w:pStyle w:val="Akapitzlist"/>
        <w:ind w:left="1080"/>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the ability to search and use appropriate bibliography;</w:t>
      </w:r>
    </w:p>
    <w:p w:rsidR="00A32007" w:rsidRPr="002F0480" w:rsidRDefault="00A32007" w:rsidP="000D340D">
      <w:pPr>
        <w:pStyle w:val="Akapitzlist"/>
        <w:ind w:left="1080"/>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lastRenderedPageBreak/>
        <w:t>- the ability to search for appropriate scientific material and to refer to these sources;</w:t>
      </w:r>
    </w:p>
    <w:p w:rsidR="00A32007" w:rsidRPr="002F0480" w:rsidRDefault="00A32007" w:rsidP="000D340D">
      <w:pPr>
        <w:pStyle w:val="Akapitzlist"/>
        <w:ind w:left="1080"/>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9225AE" w:rsidRPr="002F0480">
        <w:rPr>
          <w:rFonts w:ascii="Times New Roman" w:hAnsi="Times New Roman" w:cs="Times New Roman"/>
          <w:sz w:val="24"/>
          <w:szCs w:val="24"/>
          <w:lang w:val="en-GB"/>
        </w:rPr>
        <w:t>the ability for appropriate selection</w:t>
      </w:r>
      <w:r w:rsidR="00B650A9" w:rsidRPr="002F0480">
        <w:rPr>
          <w:rFonts w:ascii="Times New Roman" w:hAnsi="Times New Roman" w:cs="Times New Roman"/>
          <w:sz w:val="24"/>
          <w:szCs w:val="24"/>
          <w:lang w:val="en-GB"/>
        </w:rPr>
        <w:t xml:space="preserve"> and us</w:t>
      </w:r>
      <w:r w:rsidR="00561006" w:rsidRPr="002F0480">
        <w:rPr>
          <w:rFonts w:ascii="Times New Roman" w:hAnsi="Times New Roman" w:cs="Times New Roman"/>
          <w:sz w:val="24"/>
          <w:szCs w:val="24"/>
          <w:lang w:val="en-GB"/>
        </w:rPr>
        <w:t>age</w:t>
      </w:r>
      <w:r w:rsidR="00B650A9" w:rsidRPr="002F0480">
        <w:rPr>
          <w:rFonts w:ascii="Times New Roman" w:hAnsi="Times New Roman" w:cs="Times New Roman"/>
          <w:sz w:val="24"/>
          <w:szCs w:val="24"/>
          <w:lang w:val="en-GB"/>
        </w:rPr>
        <w:t xml:space="preserve"> of research methods, techni</w:t>
      </w:r>
      <w:r w:rsidR="00561006" w:rsidRPr="002F0480">
        <w:rPr>
          <w:rFonts w:ascii="Times New Roman" w:hAnsi="Times New Roman" w:cs="Times New Roman"/>
          <w:sz w:val="24"/>
          <w:szCs w:val="24"/>
          <w:lang w:val="en-GB"/>
        </w:rPr>
        <w:t>q</w:t>
      </w:r>
      <w:r w:rsidR="00B650A9" w:rsidRPr="002F0480">
        <w:rPr>
          <w:rFonts w:ascii="Times New Roman" w:hAnsi="Times New Roman" w:cs="Times New Roman"/>
          <w:sz w:val="24"/>
          <w:szCs w:val="24"/>
          <w:lang w:val="en-GB"/>
        </w:rPr>
        <w:t>ues and tools;</w:t>
      </w:r>
    </w:p>
    <w:p w:rsidR="00A32007" w:rsidRPr="002F0480" w:rsidRDefault="00BA68AD" w:rsidP="000D340D">
      <w:pPr>
        <w:pStyle w:val="Akapitzlist"/>
        <w:ind w:left="1080"/>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the ability to present a logical argumentation;</w:t>
      </w:r>
    </w:p>
    <w:p w:rsidR="00BA68AD" w:rsidRPr="002F0480" w:rsidRDefault="00BA68AD" w:rsidP="000D340D">
      <w:pPr>
        <w:pStyle w:val="Akapitzlist"/>
        <w:ind w:left="1080"/>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the ability to formulate and explain individual opinions and theories;</w:t>
      </w:r>
    </w:p>
    <w:p w:rsidR="00BA68AD" w:rsidRPr="002F0480" w:rsidRDefault="00BA68AD" w:rsidP="000D340D">
      <w:pPr>
        <w:pStyle w:val="Akapitzlist"/>
        <w:ind w:left="1080"/>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the ability to use</w:t>
      </w:r>
      <w:r w:rsidR="00B42591" w:rsidRPr="002F0480">
        <w:rPr>
          <w:rFonts w:ascii="Times New Roman" w:hAnsi="Times New Roman" w:cs="Times New Roman"/>
          <w:sz w:val="24"/>
          <w:szCs w:val="24"/>
          <w:lang w:val="en-GB"/>
        </w:rPr>
        <w:t xml:space="preserve"> a</w:t>
      </w:r>
      <w:r w:rsidRPr="002F0480">
        <w:rPr>
          <w:rFonts w:ascii="Times New Roman" w:hAnsi="Times New Roman" w:cs="Times New Roman"/>
          <w:sz w:val="24"/>
          <w:szCs w:val="24"/>
          <w:lang w:val="en-GB"/>
        </w:rPr>
        <w:t xml:space="preserve"> formal language in writing acade</w:t>
      </w:r>
      <w:r w:rsidR="00B42591" w:rsidRPr="002F0480">
        <w:rPr>
          <w:rFonts w:ascii="Times New Roman" w:hAnsi="Times New Roman" w:cs="Times New Roman"/>
          <w:sz w:val="24"/>
          <w:szCs w:val="24"/>
          <w:lang w:val="en-GB"/>
        </w:rPr>
        <w:t>m</w:t>
      </w:r>
      <w:r w:rsidRPr="002F0480">
        <w:rPr>
          <w:rFonts w:ascii="Times New Roman" w:hAnsi="Times New Roman" w:cs="Times New Roman"/>
          <w:sz w:val="24"/>
          <w:szCs w:val="24"/>
          <w:lang w:val="en-GB"/>
        </w:rPr>
        <w:t>ic texts.</w:t>
      </w:r>
    </w:p>
    <w:p w:rsidR="00BA68AD" w:rsidRPr="002F0480" w:rsidRDefault="00BA68AD" w:rsidP="000D340D">
      <w:pPr>
        <w:pStyle w:val="Akapitzlist"/>
        <w:ind w:left="1080"/>
        <w:jc w:val="both"/>
        <w:rPr>
          <w:rFonts w:ascii="Times New Roman" w:hAnsi="Times New Roman" w:cs="Times New Roman"/>
          <w:sz w:val="24"/>
          <w:szCs w:val="24"/>
          <w:lang w:val="en-GB"/>
        </w:rPr>
      </w:pPr>
    </w:p>
    <w:p w:rsidR="00BA68AD" w:rsidRPr="002F0480" w:rsidRDefault="00BA68AD" w:rsidP="00BA68AD">
      <w:pPr>
        <w:pStyle w:val="Akapitzlist"/>
        <w:ind w:left="1080"/>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§3</w:t>
      </w:r>
    </w:p>
    <w:p w:rsidR="00BA68AD" w:rsidRPr="002F0480" w:rsidRDefault="00BA68AD" w:rsidP="00BA68AD">
      <w:pPr>
        <w:pStyle w:val="Akapitzlist"/>
        <w:ind w:left="1080"/>
        <w:jc w:val="center"/>
        <w:rPr>
          <w:rFonts w:ascii="Times New Roman" w:hAnsi="Times New Roman" w:cs="Times New Roman"/>
          <w:b/>
          <w:sz w:val="24"/>
          <w:szCs w:val="24"/>
          <w:lang w:val="en-GB"/>
        </w:rPr>
      </w:pPr>
      <w:r w:rsidRPr="002F0480">
        <w:rPr>
          <w:rFonts w:ascii="Times New Roman" w:hAnsi="Times New Roman" w:cs="Times New Roman"/>
          <w:b/>
          <w:sz w:val="24"/>
          <w:szCs w:val="24"/>
          <w:lang w:val="en-GB"/>
        </w:rPr>
        <w:t>Editorial requirements</w:t>
      </w:r>
    </w:p>
    <w:p w:rsidR="009D24E9" w:rsidRPr="002F0480" w:rsidRDefault="009D24E9" w:rsidP="00BA68AD">
      <w:pPr>
        <w:pStyle w:val="Akapitzlist"/>
        <w:ind w:left="1080"/>
        <w:jc w:val="center"/>
        <w:rPr>
          <w:rFonts w:ascii="Times New Roman" w:hAnsi="Times New Roman" w:cs="Times New Roman"/>
          <w:b/>
          <w:sz w:val="24"/>
          <w:szCs w:val="24"/>
          <w:lang w:val="en-GB"/>
        </w:rPr>
      </w:pPr>
    </w:p>
    <w:p w:rsidR="00BA68AD" w:rsidRPr="002F0480" w:rsidRDefault="00BA68AD" w:rsidP="001F24E5">
      <w:pPr>
        <w:pStyle w:val="Akapitzlist"/>
        <w:numPr>
          <w:ilvl w:val="0"/>
          <w:numId w:val="16"/>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The suggested length of the thesis:</w:t>
      </w:r>
    </w:p>
    <w:p w:rsidR="00BA68AD" w:rsidRPr="002F0480" w:rsidRDefault="00BA68AD" w:rsidP="00F57105">
      <w:pPr>
        <w:pStyle w:val="Akapitzlist"/>
        <w:numPr>
          <w:ilvl w:val="2"/>
          <w:numId w:val="14"/>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9D24E9" w:rsidRPr="002F0480">
        <w:rPr>
          <w:rFonts w:ascii="Times New Roman" w:hAnsi="Times New Roman" w:cs="Times New Roman"/>
          <w:sz w:val="24"/>
          <w:szCs w:val="24"/>
          <w:lang w:val="en-GB"/>
        </w:rPr>
        <w:t>bachelor/</w:t>
      </w:r>
      <w:r w:rsidR="002F0480" w:rsidRPr="002F0480">
        <w:rPr>
          <w:rFonts w:ascii="Times New Roman" w:hAnsi="Times New Roman" w:cs="Times New Roman"/>
          <w:sz w:val="24"/>
          <w:szCs w:val="24"/>
          <w:lang w:val="en-GB"/>
        </w:rPr>
        <w:t>engineering</w:t>
      </w:r>
      <w:r w:rsidR="009D24E9" w:rsidRPr="002F0480">
        <w:rPr>
          <w:rFonts w:ascii="Times New Roman" w:hAnsi="Times New Roman" w:cs="Times New Roman"/>
          <w:sz w:val="24"/>
          <w:szCs w:val="24"/>
          <w:lang w:val="en-GB"/>
        </w:rPr>
        <w:t xml:space="preserve"> thesis: 40-60 pages</w:t>
      </w:r>
    </w:p>
    <w:p w:rsidR="009D24E9" w:rsidRPr="002F0480" w:rsidRDefault="009D24E9" w:rsidP="00F57105">
      <w:pPr>
        <w:pStyle w:val="Akapitzlist"/>
        <w:numPr>
          <w:ilvl w:val="2"/>
          <w:numId w:val="14"/>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master thesis: 60-90 pages.</w:t>
      </w:r>
    </w:p>
    <w:p w:rsidR="009D24E9" w:rsidRPr="002F0480" w:rsidRDefault="009D24E9" w:rsidP="001F24E5">
      <w:pPr>
        <w:pStyle w:val="Akapitzlist"/>
        <w:numPr>
          <w:ilvl w:val="0"/>
          <w:numId w:val="16"/>
        </w:numPr>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Suggested layout</w:t>
      </w:r>
      <w:r w:rsidR="003F70C2" w:rsidRPr="002F0480">
        <w:rPr>
          <w:rFonts w:ascii="Times New Roman" w:hAnsi="Times New Roman" w:cs="Times New Roman"/>
          <w:sz w:val="24"/>
          <w:szCs w:val="24"/>
          <w:lang w:val="en-GB"/>
        </w:rPr>
        <w:t>:</w:t>
      </w:r>
    </w:p>
    <w:p w:rsidR="009D24E9" w:rsidRPr="002F0480" w:rsidRDefault="003F70C2" w:rsidP="003F70C2">
      <w:pPr>
        <w:pStyle w:val="Akapitzlist"/>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9D24E9" w:rsidRPr="002F0480">
        <w:rPr>
          <w:rFonts w:ascii="Times New Roman" w:hAnsi="Times New Roman" w:cs="Times New Roman"/>
          <w:sz w:val="24"/>
          <w:szCs w:val="24"/>
          <w:lang w:val="en-GB"/>
        </w:rPr>
        <w:t>title page;</w:t>
      </w:r>
    </w:p>
    <w:p w:rsidR="009D24E9" w:rsidRPr="002F0480" w:rsidRDefault="003F70C2" w:rsidP="003F70C2">
      <w:pPr>
        <w:pStyle w:val="Akapitzlist"/>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9D24E9" w:rsidRPr="002F0480">
        <w:rPr>
          <w:rFonts w:ascii="Times New Roman" w:hAnsi="Times New Roman" w:cs="Times New Roman"/>
          <w:sz w:val="24"/>
          <w:szCs w:val="24"/>
          <w:lang w:val="en-GB"/>
        </w:rPr>
        <w:t>summary</w:t>
      </w:r>
    </w:p>
    <w:p w:rsidR="00B650A9" w:rsidRPr="002F0480" w:rsidRDefault="003F70C2" w:rsidP="00B650A9">
      <w:pPr>
        <w:pStyle w:val="Akapitzlist"/>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9D24E9" w:rsidRPr="002F0480">
        <w:rPr>
          <w:rFonts w:ascii="Times New Roman" w:hAnsi="Times New Roman" w:cs="Times New Roman"/>
          <w:sz w:val="24"/>
          <w:szCs w:val="24"/>
          <w:lang w:val="en-GB"/>
        </w:rPr>
        <w:t>table of contents;</w:t>
      </w:r>
    </w:p>
    <w:p w:rsidR="009D24E9" w:rsidRPr="002F0480" w:rsidRDefault="003F70C2" w:rsidP="00B650A9">
      <w:pPr>
        <w:pStyle w:val="Akapitzlist"/>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9D24E9" w:rsidRPr="002F0480">
        <w:rPr>
          <w:rFonts w:ascii="Times New Roman" w:hAnsi="Times New Roman" w:cs="Times New Roman"/>
          <w:sz w:val="24"/>
          <w:szCs w:val="24"/>
          <w:lang w:val="en-GB"/>
        </w:rPr>
        <w:t>introduction which should include: the statement of the purpose and the scope of the thesis (subject, time and territiorial scope), a description of research tech</w:t>
      </w:r>
      <w:r w:rsidR="00B42591" w:rsidRPr="002F0480">
        <w:rPr>
          <w:rFonts w:ascii="Times New Roman" w:hAnsi="Times New Roman" w:cs="Times New Roman"/>
          <w:sz w:val="24"/>
          <w:szCs w:val="24"/>
          <w:lang w:val="en-GB"/>
        </w:rPr>
        <w:t>n</w:t>
      </w:r>
      <w:r w:rsidR="009D24E9" w:rsidRPr="002F0480">
        <w:rPr>
          <w:rFonts w:ascii="Times New Roman" w:hAnsi="Times New Roman" w:cs="Times New Roman"/>
          <w:sz w:val="24"/>
          <w:szCs w:val="24"/>
          <w:lang w:val="en-GB"/>
        </w:rPr>
        <w:t>iques and methods used, information on the content of the following chapters;</w:t>
      </w:r>
    </w:p>
    <w:p w:rsidR="009D24E9" w:rsidRPr="002F0480" w:rsidRDefault="003F70C2" w:rsidP="003F70C2">
      <w:pPr>
        <w:pStyle w:val="Akapitzlist"/>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w:t>
      </w:r>
      <w:r w:rsidR="00D02B4A" w:rsidRPr="002F0480">
        <w:rPr>
          <w:rFonts w:ascii="Times New Roman" w:hAnsi="Times New Roman" w:cs="Times New Roman"/>
          <w:sz w:val="24"/>
          <w:szCs w:val="24"/>
          <w:lang w:val="en-GB"/>
        </w:rPr>
        <w:t>main text</w:t>
      </w:r>
      <w:r w:rsidR="008C34B1" w:rsidRPr="002F0480">
        <w:rPr>
          <w:rFonts w:ascii="Times New Roman" w:hAnsi="Times New Roman" w:cs="Times New Roman"/>
          <w:sz w:val="24"/>
          <w:szCs w:val="24"/>
          <w:lang w:val="en-GB"/>
        </w:rPr>
        <w:t>, including division into chapters and possibly subchapters;</w:t>
      </w:r>
    </w:p>
    <w:p w:rsidR="00B650A9" w:rsidRPr="002F0480" w:rsidRDefault="00B650A9" w:rsidP="003F70C2">
      <w:pPr>
        <w:pStyle w:val="Akapitzlist"/>
        <w:jc w:val="both"/>
        <w:rPr>
          <w:rFonts w:ascii="Times New Roman" w:hAnsi="Times New Roman" w:cs="Times New Roman"/>
          <w:sz w:val="24"/>
          <w:szCs w:val="24"/>
          <w:lang w:val="en-GB"/>
        </w:rPr>
      </w:pPr>
      <w:r w:rsidRPr="002F0480">
        <w:rPr>
          <w:rFonts w:ascii="Times New Roman" w:hAnsi="Times New Roman" w:cs="Times New Roman"/>
          <w:sz w:val="24"/>
          <w:szCs w:val="24"/>
          <w:lang w:val="en-GB"/>
        </w:rPr>
        <w:t xml:space="preserve">- summary or </w:t>
      </w:r>
      <w:r w:rsidR="002F0480" w:rsidRPr="002F0480">
        <w:rPr>
          <w:rFonts w:ascii="Times New Roman" w:hAnsi="Times New Roman" w:cs="Times New Roman"/>
          <w:sz w:val="24"/>
          <w:szCs w:val="24"/>
          <w:lang w:val="en-GB"/>
        </w:rPr>
        <w:t>conclusions</w:t>
      </w:r>
      <w:r w:rsidRPr="002F0480">
        <w:rPr>
          <w:rFonts w:ascii="Times New Roman" w:hAnsi="Times New Roman" w:cs="Times New Roman"/>
          <w:sz w:val="24"/>
          <w:szCs w:val="24"/>
          <w:lang w:val="en-GB"/>
        </w:rPr>
        <w:t xml:space="preserve"> from the work or final remarks (summary with postulates as regards the continuation of the examination of the problem undertaken);</w:t>
      </w:r>
    </w:p>
    <w:p w:rsidR="00B650A9" w:rsidRPr="002F0480" w:rsidRDefault="003F70C2"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an appendix bibliography containing a list of cited publications in alphabetical order, in accordance with the requirements of the bibliographic description presented in</w:t>
      </w:r>
      <w:r w:rsidR="00B42591" w:rsidRPr="002F0480">
        <w:rPr>
          <w:rFonts w:ascii="Times New Roman" w:eastAsia="Times New Roman" w:hAnsi="Times New Roman" w:cs="Times New Roman"/>
          <w:color w:val="000000"/>
          <w:sz w:val="24"/>
          <w:szCs w:val="24"/>
          <w:lang w:val="en-GB" w:eastAsia="pl-PL"/>
        </w:rPr>
        <w:t xml:space="preserve"> </w:t>
      </w:r>
      <w:r w:rsidRPr="002F0480">
        <w:rPr>
          <w:rFonts w:ascii="Times New Roman" w:eastAsia="Times New Roman" w:hAnsi="Times New Roman" w:cs="Times New Roman"/>
          <w:color w:val="000000"/>
          <w:sz w:val="24"/>
          <w:szCs w:val="24"/>
          <w:lang w:val="en-GB" w:eastAsia="pl-PL"/>
        </w:rPr>
        <w:t xml:space="preserve">separate regulations concerning the principles of creating bibliographic references and a list of literature at </w:t>
      </w:r>
      <w:r w:rsidR="00B650A9" w:rsidRPr="002F0480">
        <w:rPr>
          <w:rFonts w:ascii="Times New Roman" w:eastAsia="Times New Roman" w:hAnsi="Times New Roman" w:cs="Times New Roman"/>
          <w:color w:val="000000"/>
          <w:sz w:val="24"/>
          <w:szCs w:val="24"/>
          <w:lang w:val="en-GB" w:eastAsia="pl-PL"/>
        </w:rPr>
        <w:t>Poznań University of Economics and Business;</w:t>
      </w:r>
    </w:p>
    <w:p w:rsidR="00B650A9" w:rsidRPr="002F0480" w:rsidRDefault="00B650A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list of legal acts (only when necessary);</w:t>
      </w:r>
    </w:p>
    <w:p w:rsidR="00B650A9" w:rsidRPr="002F0480" w:rsidRDefault="00B650A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list of online sources (with date of publication or download);</w:t>
      </w:r>
    </w:p>
    <w:p w:rsidR="00B650A9" w:rsidRPr="002F0480" w:rsidRDefault="00344BE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list of tables;</w:t>
      </w:r>
    </w:p>
    <w:p w:rsidR="00344BE9" w:rsidRPr="002F0480" w:rsidRDefault="00344BE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list of figures (diagrams, charts, maps etc</w:t>
      </w:r>
      <w:r w:rsidR="002F0480">
        <w:rPr>
          <w:rFonts w:ascii="Times New Roman" w:eastAsia="Times New Roman" w:hAnsi="Times New Roman" w:cs="Times New Roman"/>
          <w:color w:val="000000"/>
          <w:sz w:val="24"/>
          <w:szCs w:val="24"/>
          <w:lang w:val="en-GB" w:eastAsia="pl-PL"/>
        </w:rPr>
        <w:t>.</w:t>
      </w:r>
      <w:r w:rsidRPr="002F0480">
        <w:rPr>
          <w:rFonts w:ascii="Times New Roman" w:eastAsia="Times New Roman" w:hAnsi="Times New Roman" w:cs="Times New Roman"/>
          <w:color w:val="000000"/>
          <w:sz w:val="24"/>
          <w:szCs w:val="24"/>
          <w:lang w:val="en-GB" w:eastAsia="pl-PL"/>
        </w:rPr>
        <w:t>)</w:t>
      </w:r>
    </w:p>
    <w:p w:rsidR="00344BE9" w:rsidRPr="002F0480" w:rsidRDefault="00344BE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list of appendices;</w:t>
      </w:r>
    </w:p>
    <w:p w:rsidR="00344BE9"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3. </w:t>
      </w:r>
      <w:r w:rsidR="00344BE9" w:rsidRPr="002F0480">
        <w:rPr>
          <w:rFonts w:ascii="Times New Roman" w:eastAsia="Times New Roman" w:hAnsi="Times New Roman" w:cs="Times New Roman"/>
          <w:color w:val="000000"/>
          <w:sz w:val="24"/>
          <w:szCs w:val="24"/>
          <w:lang w:val="en-GB" w:eastAsia="pl-PL"/>
        </w:rPr>
        <w:t xml:space="preserve"> </w:t>
      </w:r>
      <w:r w:rsidRPr="002F0480">
        <w:rPr>
          <w:rFonts w:ascii="Times New Roman" w:eastAsia="Times New Roman" w:hAnsi="Times New Roman" w:cs="Times New Roman"/>
          <w:color w:val="000000"/>
          <w:sz w:val="24"/>
          <w:szCs w:val="24"/>
          <w:lang w:val="en-GB" w:eastAsia="pl-PL"/>
        </w:rPr>
        <w:t>Editing requirements:</w:t>
      </w:r>
    </w:p>
    <w:p w:rsidR="001F24E5"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1) A4 format;</w:t>
      </w:r>
    </w:p>
    <w:p w:rsidR="001F24E5"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2) Font: Calibri, </w:t>
      </w:r>
      <w:r w:rsidR="00B42591" w:rsidRPr="002F0480">
        <w:rPr>
          <w:rFonts w:ascii="Times New Roman" w:eastAsia="Times New Roman" w:hAnsi="Times New Roman" w:cs="Times New Roman"/>
          <w:color w:val="000000"/>
          <w:sz w:val="24"/>
          <w:szCs w:val="24"/>
          <w:lang w:val="en-GB" w:eastAsia="pl-PL"/>
        </w:rPr>
        <w:t xml:space="preserve">also </w:t>
      </w:r>
      <w:r w:rsidRPr="002F0480">
        <w:rPr>
          <w:rFonts w:ascii="Times New Roman" w:eastAsia="Times New Roman" w:hAnsi="Times New Roman" w:cs="Times New Roman"/>
          <w:color w:val="000000"/>
          <w:sz w:val="24"/>
          <w:szCs w:val="24"/>
          <w:lang w:val="en-GB" w:eastAsia="pl-PL"/>
        </w:rPr>
        <w:t>possible Carlito;</w:t>
      </w:r>
    </w:p>
    <w:p w:rsidR="001F24E5"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lastRenderedPageBreak/>
        <w:t>3) Font size: 12;</w:t>
      </w:r>
    </w:p>
    <w:p w:rsidR="001F24E5"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4) </w:t>
      </w:r>
      <w:r w:rsidR="00B63229" w:rsidRPr="002F0480">
        <w:rPr>
          <w:rFonts w:ascii="Times New Roman" w:eastAsia="Times New Roman" w:hAnsi="Times New Roman" w:cs="Times New Roman"/>
          <w:color w:val="000000"/>
          <w:sz w:val="24"/>
          <w:szCs w:val="24"/>
          <w:lang w:val="en-GB" w:eastAsia="pl-PL"/>
        </w:rPr>
        <w:t>M</w:t>
      </w:r>
      <w:r w:rsidRPr="002F0480">
        <w:rPr>
          <w:rFonts w:ascii="Times New Roman" w:eastAsia="Times New Roman" w:hAnsi="Times New Roman" w:cs="Times New Roman"/>
          <w:color w:val="000000"/>
          <w:sz w:val="24"/>
          <w:szCs w:val="24"/>
          <w:lang w:val="en-GB" w:eastAsia="pl-PL"/>
        </w:rPr>
        <w:t>argins: top 2,5 cm; bottom 2,5 cm; left 3,0 cm; right 2,0 cm;</w:t>
      </w:r>
    </w:p>
    <w:p w:rsidR="001F24E5"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5) </w:t>
      </w:r>
      <w:r w:rsidR="007C0020" w:rsidRPr="002F0480">
        <w:rPr>
          <w:rFonts w:ascii="Times New Roman" w:eastAsia="Times New Roman" w:hAnsi="Times New Roman" w:cs="Times New Roman"/>
          <w:color w:val="000000"/>
          <w:sz w:val="24"/>
          <w:szCs w:val="24"/>
          <w:lang w:val="en-GB" w:eastAsia="pl-PL"/>
        </w:rPr>
        <w:t>L</w:t>
      </w:r>
      <w:r w:rsidRPr="002F0480">
        <w:rPr>
          <w:rFonts w:ascii="Times New Roman" w:eastAsia="Times New Roman" w:hAnsi="Times New Roman" w:cs="Times New Roman"/>
          <w:color w:val="000000"/>
          <w:sz w:val="24"/>
          <w:szCs w:val="24"/>
          <w:lang w:val="en-GB" w:eastAsia="pl-PL"/>
        </w:rPr>
        <w:t>ine-spacing: 1,5;</w:t>
      </w:r>
    </w:p>
    <w:p w:rsidR="001F24E5"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6) Each paragraph should start with an indention (0,5cm);</w:t>
      </w:r>
    </w:p>
    <w:p w:rsidR="001F24E5" w:rsidRPr="002F0480" w:rsidRDefault="001F24E5"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7) </w:t>
      </w:r>
      <w:r w:rsidR="00B63229" w:rsidRPr="002F0480">
        <w:rPr>
          <w:rFonts w:ascii="Times New Roman" w:eastAsia="Times New Roman" w:hAnsi="Times New Roman" w:cs="Times New Roman"/>
          <w:color w:val="000000"/>
          <w:sz w:val="24"/>
          <w:szCs w:val="24"/>
          <w:lang w:val="en-GB" w:eastAsia="pl-PL"/>
        </w:rPr>
        <w:t>A</w:t>
      </w:r>
      <w:r w:rsidRPr="002F0480">
        <w:rPr>
          <w:rFonts w:ascii="Times New Roman" w:eastAsia="Times New Roman" w:hAnsi="Times New Roman" w:cs="Times New Roman"/>
          <w:color w:val="000000"/>
          <w:sz w:val="24"/>
          <w:szCs w:val="24"/>
          <w:lang w:val="en-GB" w:eastAsia="pl-PL"/>
        </w:rPr>
        <w:t>lign text to both margins;</w:t>
      </w:r>
    </w:p>
    <w:p w:rsidR="001F24E5" w:rsidRPr="002F0480" w:rsidRDefault="00B6322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8) Font size for Chapter titles – bold and 14 pts;</w:t>
      </w:r>
    </w:p>
    <w:p w:rsidR="00B63229" w:rsidRPr="002F0480" w:rsidRDefault="00B6322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9) Font size for subchapter titles – bold and 12 pts;</w:t>
      </w:r>
    </w:p>
    <w:p w:rsidR="00B63229" w:rsidRPr="002F0480" w:rsidRDefault="00B6322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10) The titles of tables – placed above, font bold and 12 pts;</w:t>
      </w:r>
    </w:p>
    <w:p w:rsidR="00B63229" w:rsidRPr="002F0480" w:rsidRDefault="00B6322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11) The title of graphs/ figures/ maps – placed under</w:t>
      </w:r>
      <w:r w:rsidR="002F0480">
        <w:rPr>
          <w:rFonts w:ascii="Times New Roman" w:eastAsia="Times New Roman" w:hAnsi="Times New Roman" w:cs="Times New Roman"/>
          <w:color w:val="000000"/>
          <w:sz w:val="24"/>
          <w:szCs w:val="24"/>
          <w:lang w:val="en-GB" w:eastAsia="pl-PL"/>
        </w:rPr>
        <w:t xml:space="preserve"> the image</w:t>
      </w:r>
      <w:r w:rsidRPr="002F0480">
        <w:rPr>
          <w:rFonts w:ascii="Times New Roman" w:eastAsia="Times New Roman" w:hAnsi="Times New Roman" w:cs="Times New Roman"/>
          <w:color w:val="000000"/>
          <w:sz w:val="24"/>
          <w:szCs w:val="24"/>
          <w:lang w:val="en-GB" w:eastAsia="pl-PL"/>
        </w:rPr>
        <w:t>, without a dot</w:t>
      </w:r>
      <w:r w:rsidR="002F0480">
        <w:rPr>
          <w:rFonts w:ascii="Times New Roman" w:eastAsia="Times New Roman" w:hAnsi="Times New Roman" w:cs="Times New Roman"/>
          <w:color w:val="000000"/>
          <w:sz w:val="24"/>
          <w:szCs w:val="24"/>
          <w:lang w:val="en-GB" w:eastAsia="pl-PL"/>
        </w:rPr>
        <w:t xml:space="preserve"> </w:t>
      </w:r>
      <w:r w:rsidRPr="002F0480">
        <w:rPr>
          <w:rFonts w:ascii="Times New Roman" w:eastAsia="Times New Roman" w:hAnsi="Times New Roman" w:cs="Times New Roman"/>
          <w:color w:val="000000"/>
          <w:sz w:val="24"/>
          <w:szCs w:val="24"/>
          <w:lang w:val="en-GB" w:eastAsia="pl-PL"/>
        </w:rPr>
        <w:t>at the end, font bold and 12 pts;</w:t>
      </w:r>
    </w:p>
    <w:p w:rsidR="00B63229" w:rsidRPr="002F0480" w:rsidRDefault="00B63229"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12) Font size of </w:t>
      </w:r>
      <w:r w:rsidR="00000C7F" w:rsidRPr="002F0480">
        <w:rPr>
          <w:rFonts w:ascii="Times New Roman" w:eastAsia="Times New Roman" w:hAnsi="Times New Roman" w:cs="Times New Roman"/>
          <w:color w:val="000000"/>
          <w:sz w:val="24"/>
          <w:szCs w:val="24"/>
          <w:lang w:val="en-GB" w:eastAsia="pl-PL"/>
        </w:rPr>
        <w:t>sources for the tables/ graphs/ maps – 10 pts;</w:t>
      </w:r>
    </w:p>
    <w:p w:rsidR="00000C7F" w:rsidRPr="002F0480" w:rsidRDefault="00000C7F"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13) All pages should be numbered, the number should appear at the bottom of the page (with no number on the title page);</w:t>
      </w:r>
    </w:p>
    <w:p w:rsidR="00000C7F" w:rsidRPr="002F0480" w:rsidRDefault="00000C7F"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14) </w:t>
      </w:r>
      <w:r w:rsidR="00E06546" w:rsidRPr="002F0480">
        <w:rPr>
          <w:rFonts w:ascii="Times New Roman" w:eastAsia="Times New Roman" w:hAnsi="Times New Roman" w:cs="Times New Roman"/>
          <w:color w:val="000000"/>
          <w:sz w:val="24"/>
          <w:szCs w:val="24"/>
          <w:lang w:val="en-GB" w:eastAsia="pl-PL"/>
        </w:rPr>
        <w:t>citation of articles/ books/ internet pages/ legal acts in the text and creation of a list of literature: in accordance with regulations at PUEB;</w:t>
      </w:r>
    </w:p>
    <w:p w:rsidR="00E06546" w:rsidRPr="002F0480" w:rsidRDefault="00E06546"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15) Empty spaces between subchapters/paragraphs should be avoided;</w:t>
      </w:r>
    </w:p>
    <w:p w:rsidR="00E06546" w:rsidRPr="002F0480" w:rsidRDefault="00E06546"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16) New chapter begins on a new page.</w:t>
      </w:r>
    </w:p>
    <w:p w:rsidR="00E06546" w:rsidRPr="002F0480" w:rsidRDefault="001413A3"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4. Patterns of title pages of bachelor/engineer/ master theses in English are included in Appendix No. 2;</w:t>
      </w:r>
    </w:p>
    <w:p w:rsidR="001413A3" w:rsidRPr="002F0480" w:rsidRDefault="001413A3"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5. </w:t>
      </w:r>
      <w:r w:rsidR="00495F4D" w:rsidRPr="002F0480">
        <w:rPr>
          <w:rFonts w:ascii="Times New Roman" w:eastAsia="Times New Roman" w:hAnsi="Times New Roman" w:cs="Times New Roman"/>
          <w:color w:val="000000"/>
          <w:sz w:val="24"/>
          <w:szCs w:val="24"/>
          <w:lang w:val="en-GB" w:eastAsia="pl-PL"/>
        </w:rPr>
        <w:t>The diploma thesis can be prepared in an appropriate template drawn</w:t>
      </w:r>
      <w:r w:rsidR="002F0480">
        <w:rPr>
          <w:rFonts w:ascii="Times New Roman" w:eastAsia="Times New Roman" w:hAnsi="Times New Roman" w:cs="Times New Roman"/>
          <w:color w:val="000000"/>
          <w:sz w:val="24"/>
          <w:szCs w:val="24"/>
          <w:lang w:val="en-GB" w:eastAsia="pl-PL"/>
        </w:rPr>
        <w:t xml:space="preserve"> up in accordance with the LaTeX</w:t>
      </w:r>
      <w:r w:rsidR="00495F4D" w:rsidRPr="002F0480">
        <w:rPr>
          <w:rFonts w:ascii="Times New Roman" w:eastAsia="Times New Roman" w:hAnsi="Times New Roman" w:cs="Times New Roman"/>
          <w:color w:val="000000"/>
          <w:sz w:val="24"/>
          <w:szCs w:val="24"/>
          <w:lang w:val="en-GB" w:eastAsia="pl-PL"/>
        </w:rPr>
        <w:t xml:space="preserve"> format, which contains Appendix No 3 to this Ordinance.</w:t>
      </w:r>
    </w:p>
    <w:p w:rsidR="00495F4D" w:rsidRPr="002F0480" w:rsidRDefault="00495F4D" w:rsidP="00B650A9">
      <w:p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6. The model of the title page of the presentation during the defence (if such a presentation is provided for) is attached </w:t>
      </w:r>
      <w:r w:rsidR="008115CA" w:rsidRPr="002F0480">
        <w:rPr>
          <w:rFonts w:ascii="Times New Roman" w:eastAsia="Times New Roman" w:hAnsi="Times New Roman" w:cs="Times New Roman"/>
          <w:color w:val="000000"/>
          <w:sz w:val="24"/>
          <w:szCs w:val="24"/>
          <w:lang w:val="en-GB" w:eastAsia="pl-PL"/>
        </w:rPr>
        <w:t xml:space="preserve">as </w:t>
      </w:r>
      <w:r w:rsidR="002F0480" w:rsidRPr="002F0480">
        <w:rPr>
          <w:rFonts w:ascii="Times New Roman" w:eastAsia="Times New Roman" w:hAnsi="Times New Roman" w:cs="Times New Roman"/>
          <w:color w:val="000000"/>
          <w:sz w:val="24"/>
          <w:szCs w:val="24"/>
          <w:lang w:val="en-GB" w:eastAsia="pl-PL"/>
        </w:rPr>
        <w:t>Annex</w:t>
      </w:r>
      <w:r w:rsidR="008115CA" w:rsidRPr="002F0480">
        <w:rPr>
          <w:rFonts w:ascii="Times New Roman" w:eastAsia="Times New Roman" w:hAnsi="Times New Roman" w:cs="Times New Roman"/>
          <w:color w:val="000000"/>
          <w:sz w:val="24"/>
          <w:szCs w:val="24"/>
          <w:lang w:val="en-GB" w:eastAsia="pl-PL"/>
        </w:rPr>
        <w:t xml:space="preserve"> 4 to this Ordinance.</w:t>
      </w:r>
    </w:p>
    <w:p w:rsidR="008115CA" w:rsidRPr="002F0480" w:rsidRDefault="008115CA" w:rsidP="00B650A9">
      <w:pPr>
        <w:spacing w:after="0" w:line="240" w:lineRule="auto"/>
        <w:jc w:val="both"/>
        <w:rPr>
          <w:rFonts w:ascii="Times New Roman" w:eastAsia="Times New Roman" w:hAnsi="Times New Roman" w:cs="Times New Roman"/>
          <w:color w:val="000000"/>
          <w:sz w:val="24"/>
          <w:szCs w:val="24"/>
          <w:lang w:val="en-GB" w:eastAsia="pl-PL"/>
        </w:rPr>
      </w:pPr>
    </w:p>
    <w:p w:rsidR="008115CA" w:rsidRPr="002F0480" w:rsidRDefault="008115CA" w:rsidP="008115CA">
      <w:pPr>
        <w:spacing w:after="0" w:line="240" w:lineRule="auto"/>
        <w:jc w:val="center"/>
        <w:rPr>
          <w:rFonts w:ascii="Times New Roman" w:eastAsia="Times New Roman" w:hAnsi="Times New Roman" w:cs="Times New Roman"/>
          <w:b/>
          <w:color w:val="000000"/>
          <w:sz w:val="24"/>
          <w:szCs w:val="24"/>
          <w:lang w:val="en-GB" w:eastAsia="pl-PL"/>
        </w:rPr>
      </w:pPr>
      <w:r w:rsidRPr="002F0480">
        <w:rPr>
          <w:rFonts w:ascii="Times New Roman" w:eastAsia="Times New Roman" w:hAnsi="Times New Roman" w:cs="Times New Roman"/>
          <w:b/>
          <w:color w:val="000000"/>
          <w:sz w:val="24"/>
          <w:szCs w:val="24"/>
          <w:lang w:val="en-GB" w:eastAsia="pl-PL"/>
        </w:rPr>
        <w:t>§4</w:t>
      </w:r>
    </w:p>
    <w:p w:rsidR="008115CA" w:rsidRPr="002F0480" w:rsidRDefault="008115CA" w:rsidP="008115CA">
      <w:pPr>
        <w:spacing w:after="0" w:line="240" w:lineRule="auto"/>
        <w:jc w:val="both"/>
        <w:rPr>
          <w:rFonts w:ascii="Times New Roman" w:eastAsia="Times New Roman" w:hAnsi="Times New Roman" w:cs="Times New Roman"/>
          <w:color w:val="000000"/>
          <w:sz w:val="24"/>
          <w:szCs w:val="24"/>
          <w:lang w:val="en-GB" w:eastAsia="pl-PL"/>
        </w:rPr>
      </w:pPr>
    </w:p>
    <w:p w:rsidR="008115CA" w:rsidRPr="002F0480" w:rsidRDefault="008115CA" w:rsidP="008115CA">
      <w:pPr>
        <w:pStyle w:val="Akapitzlist"/>
        <w:numPr>
          <w:ilvl w:val="0"/>
          <w:numId w:val="17"/>
        </w:num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 xml:space="preserve">The following is implemented once published, </w:t>
      </w:r>
      <w:r w:rsidR="00124359" w:rsidRPr="002F0480">
        <w:rPr>
          <w:rFonts w:ascii="Times New Roman" w:eastAsia="Times New Roman" w:hAnsi="Times New Roman" w:cs="Times New Roman"/>
          <w:color w:val="000000"/>
          <w:sz w:val="24"/>
          <w:szCs w:val="24"/>
          <w:lang w:val="en-GB" w:eastAsia="pl-PL"/>
        </w:rPr>
        <w:t xml:space="preserve">subject to the </w:t>
      </w:r>
      <w:r w:rsidR="00C1636D" w:rsidRPr="002F0480">
        <w:rPr>
          <w:rFonts w:ascii="Times New Roman" w:eastAsia="Times New Roman" w:hAnsi="Times New Roman" w:cs="Times New Roman"/>
          <w:color w:val="000000"/>
          <w:sz w:val="24"/>
          <w:szCs w:val="24"/>
          <w:lang w:val="en-GB" w:eastAsia="pl-PL"/>
        </w:rPr>
        <w:t>§3.</w:t>
      </w:r>
    </w:p>
    <w:p w:rsidR="00124359" w:rsidRPr="002F0480" w:rsidRDefault="00124359" w:rsidP="00124359">
      <w:pPr>
        <w:pStyle w:val="Akapitzlist"/>
        <w:numPr>
          <w:ilvl w:val="0"/>
          <w:numId w:val="17"/>
        </w:num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On the day of entry this Ordinance, Ordinance No 11/2018 of the</w:t>
      </w:r>
      <w:r w:rsidR="007C38DC" w:rsidRPr="002F0480">
        <w:rPr>
          <w:rFonts w:ascii="Times New Roman" w:eastAsia="Times New Roman" w:hAnsi="Times New Roman" w:cs="Times New Roman"/>
          <w:color w:val="000000"/>
          <w:sz w:val="24"/>
          <w:szCs w:val="24"/>
          <w:lang w:val="en-GB" w:eastAsia="pl-PL"/>
        </w:rPr>
        <w:t xml:space="preserve"> </w:t>
      </w:r>
      <w:r w:rsidRPr="002F0480">
        <w:rPr>
          <w:rFonts w:ascii="Times New Roman" w:eastAsia="Times New Roman" w:hAnsi="Times New Roman" w:cs="Times New Roman"/>
          <w:color w:val="000000"/>
          <w:sz w:val="24"/>
          <w:szCs w:val="24"/>
          <w:lang w:val="en-GB" w:eastAsia="pl-PL"/>
        </w:rPr>
        <w:t xml:space="preserve">Rector of PUEB cease to have effect on substantive and editorial recommendations regarding diploma theses </w:t>
      </w:r>
      <w:r w:rsidR="00252F45" w:rsidRPr="002F0480">
        <w:rPr>
          <w:rFonts w:ascii="Times New Roman" w:eastAsia="Times New Roman" w:hAnsi="Times New Roman" w:cs="Times New Roman"/>
          <w:color w:val="000000"/>
          <w:sz w:val="24"/>
          <w:szCs w:val="24"/>
          <w:lang w:val="en-GB" w:eastAsia="pl-PL"/>
        </w:rPr>
        <w:t>prepared at PUEB.</w:t>
      </w:r>
    </w:p>
    <w:p w:rsidR="009D24E9" w:rsidRPr="002F0480" w:rsidRDefault="00225D84" w:rsidP="002F0480">
      <w:pPr>
        <w:pStyle w:val="Akapitzlist"/>
        <w:numPr>
          <w:ilvl w:val="0"/>
          <w:numId w:val="17"/>
        </w:numPr>
        <w:spacing w:after="0" w:line="240" w:lineRule="auto"/>
        <w:jc w:val="both"/>
        <w:rPr>
          <w:rFonts w:ascii="Times New Roman" w:eastAsia="Times New Roman" w:hAnsi="Times New Roman" w:cs="Times New Roman"/>
          <w:color w:val="000000"/>
          <w:sz w:val="24"/>
          <w:szCs w:val="24"/>
          <w:lang w:val="en-GB" w:eastAsia="pl-PL"/>
        </w:rPr>
      </w:pPr>
      <w:r w:rsidRPr="002F0480">
        <w:rPr>
          <w:rFonts w:ascii="Times New Roman" w:eastAsia="Times New Roman" w:hAnsi="Times New Roman" w:cs="Times New Roman"/>
          <w:color w:val="000000"/>
          <w:sz w:val="24"/>
          <w:szCs w:val="24"/>
          <w:lang w:val="en-GB" w:eastAsia="pl-PL"/>
        </w:rPr>
        <w:t>A student pursuing the last semester of studies in the academic year 2020/2021, who has not completed his studi</w:t>
      </w:r>
      <w:r w:rsidR="00B42591" w:rsidRPr="002F0480">
        <w:rPr>
          <w:rFonts w:ascii="Times New Roman" w:eastAsia="Times New Roman" w:hAnsi="Times New Roman" w:cs="Times New Roman"/>
          <w:color w:val="000000"/>
          <w:sz w:val="24"/>
          <w:szCs w:val="24"/>
          <w:lang w:val="en-GB" w:eastAsia="pl-PL"/>
        </w:rPr>
        <w:t>e</w:t>
      </w:r>
      <w:r w:rsidRPr="002F0480">
        <w:rPr>
          <w:rFonts w:ascii="Times New Roman" w:eastAsia="Times New Roman" w:hAnsi="Times New Roman" w:cs="Times New Roman"/>
          <w:color w:val="000000"/>
          <w:sz w:val="24"/>
          <w:szCs w:val="24"/>
          <w:lang w:val="en-GB" w:eastAsia="pl-PL"/>
        </w:rPr>
        <w:t xml:space="preserve">s by the date of entry into force of this </w:t>
      </w:r>
      <w:r w:rsidR="00B42591" w:rsidRPr="002F0480">
        <w:rPr>
          <w:rFonts w:ascii="Times New Roman" w:eastAsia="Times New Roman" w:hAnsi="Times New Roman" w:cs="Times New Roman"/>
          <w:color w:val="000000"/>
          <w:sz w:val="24"/>
          <w:szCs w:val="24"/>
          <w:lang w:val="en-GB" w:eastAsia="pl-PL"/>
        </w:rPr>
        <w:t>O</w:t>
      </w:r>
      <w:r w:rsidRPr="002F0480">
        <w:rPr>
          <w:rFonts w:ascii="Times New Roman" w:eastAsia="Times New Roman" w:hAnsi="Times New Roman" w:cs="Times New Roman"/>
          <w:color w:val="000000"/>
          <w:sz w:val="24"/>
          <w:szCs w:val="24"/>
          <w:lang w:val="en-GB" w:eastAsia="pl-PL"/>
        </w:rPr>
        <w:t xml:space="preserve">rdinance, submits for defence a diploma thesis prepared in accordance with the existing rules, </w:t>
      </w:r>
      <w:r w:rsidR="007C0020" w:rsidRPr="002F0480">
        <w:rPr>
          <w:rFonts w:ascii="Times New Roman" w:eastAsia="Times New Roman" w:hAnsi="Times New Roman" w:cs="Times New Roman"/>
          <w:color w:val="000000"/>
          <w:sz w:val="24"/>
          <w:szCs w:val="24"/>
          <w:lang w:val="en-GB" w:eastAsia="pl-PL"/>
        </w:rPr>
        <w:t>unless he is directed b</w:t>
      </w:r>
      <w:r w:rsidR="00B42591" w:rsidRPr="002F0480">
        <w:rPr>
          <w:rFonts w:ascii="Times New Roman" w:eastAsia="Times New Roman" w:hAnsi="Times New Roman" w:cs="Times New Roman"/>
          <w:color w:val="000000"/>
          <w:sz w:val="24"/>
          <w:szCs w:val="24"/>
          <w:lang w:val="en-GB" w:eastAsia="pl-PL"/>
        </w:rPr>
        <w:t>y</w:t>
      </w:r>
      <w:r w:rsidR="007C0020" w:rsidRPr="002F0480">
        <w:rPr>
          <w:rFonts w:ascii="Times New Roman" w:eastAsia="Times New Roman" w:hAnsi="Times New Roman" w:cs="Times New Roman"/>
          <w:color w:val="000000"/>
          <w:sz w:val="24"/>
          <w:szCs w:val="24"/>
          <w:lang w:val="en-GB" w:eastAsia="pl-PL"/>
        </w:rPr>
        <w:t xml:space="preserve"> a competent director of studies to repeat the last semester of studies or repeat a subject in the academic year 2021/22.</w:t>
      </w:r>
      <w:bookmarkStart w:id="0" w:name="_GoBack"/>
      <w:bookmarkEnd w:id="0"/>
    </w:p>
    <w:sectPr w:rsidR="009D24E9" w:rsidRPr="002F0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3BF"/>
    <w:multiLevelType w:val="hybridMultilevel"/>
    <w:tmpl w:val="523AE3EC"/>
    <w:lvl w:ilvl="0" w:tplc="04150011">
      <w:start w:val="1"/>
      <w:numFmt w:val="decimal"/>
      <w:lvlText w:val="%1)"/>
      <w:lvlJc w:val="left"/>
      <w:pPr>
        <w:ind w:left="720" w:hanging="360"/>
      </w:pPr>
    </w:lvl>
    <w:lvl w:ilvl="1" w:tplc="6F62A4E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D6EAD"/>
    <w:multiLevelType w:val="hybridMultilevel"/>
    <w:tmpl w:val="473C4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41DEF"/>
    <w:multiLevelType w:val="hybridMultilevel"/>
    <w:tmpl w:val="5AF251AE"/>
    <w:lvl w:ilvl="0" w:tplc="0415000F">
      <w:start w:val="1"/>
      <w:numFmt w:val="decimal"/>
      <w:lvlText w:val="%1."/>
      <w:lvlJc w:val="left"/>
      <w:pPr>
        <w:ind w:left="4612" w:hanging="360"/>
      </w:pPr>
      <w:rPr>
        <w:rFonts w:hint="default"/>
      </w:rPr>
    </w:lvl>
    <w:lvl w:ilvl="1" w:tplc="04150019" w:tentative="1">
      <w:start w:val="1"/>
      <w:numFmt w:val="lowerLetter"/>
      <w:lvlText w:val="%2."/>
      <w:lvlJc w:val="left"/>
      <w:pPr>
        <w:ind w:left="5332" w:hanging="360"/>
      </w:pPr>
    </w:lvl>
    <w:lvl w:ilvl="2" w:tplc="0415001B" w:tentative="1">
      <w:start w:val="1"/>
      <w:numFmt w:val="lowerRoman"/>
      <w:lvlText w:val="%3."/>
      <w:lvlJc w:val="right"/>
      <w:pPr>
        <w:ind w:left="6052" w:hanging="180"/>
      </w:pPr>
    </w:lvl>
    <w:lvl w:ilvl="3" w:tplc="0415000F" w:tentative="1">
      <w:start w:val="1"/>
      <w:numFmt w:val="decimal"/>
      <w:lvlText w:val="%4."/>
      <w:lvlJc w:val="left"/>
      <w:pPr>
        <w:ind w:left="6772" w:hanging="360"/>
      </w:pPr>
    </w:lvl>
    <w:lvl w:ilvl="4" w:tplc="04150019" w:tentative="1">
      <w:start w:val="1"/>
      <w:numFmt w:val="lowerLetter"/>
      <w:lvlText w:val="%5."/>
      <w:lvlJc w:val="left"/>
      <w:pPr>
        <w:ind w:left="7492" w:hanging="360"/>
      </w:pPr>
    </w:lvl>
    <w:lvl w:ilvl="5" w:tplc="0415001B" w:tentative="1">
      <w:start w:val="1"/>
      <w:numFmt w:val="lowerRoman"/>
      <w:lvlText w:val="%6."/>
      <w:lvlJc w:val="right"/>
      <w:pPr>
        <w:ind w:left="8212" w:hanging="180"/>
      </w:pPr>
    </w:lvl>
    <w:lvl w:ilvl="6" w:tplc="0415000F" w:tentative="1">
      <w:start w:val="1"/>
      <w:numFmt w:val="decimal"/>
      <w:lvlText w:val="%7."/>
      <w:lvlJc w:val="left"/>
      <w:pPr>
        <w:ind w:left="8932" w:hanging="360"/>
      </w:pPr>
    </w:lvl>
    <w:lvl w:ilvl="7" w:tplc="04150019" w:tentative="1">
      <w:start w:val="1"/>
      <w:numFmt w:val="lowerLetter"/>
      <w:lvlText w:val="%8."/>
      <w:lvlJc w:val="left"/>
      <w:pPr>
        <w:ind w:left="9652" w:hanging="360"/>
      </w:pPr>
    </w:lvl>
    <w:lvl w:ilvl="8" w:tplc="0415001B" w:tentative="1">
      <w:start w:val="1"/>
      <w:numFmt w:val="lowerRoman"/>
      <w:lvlText w:val="%9."/>
      <w:lvlJc w:val="right"/>
      <w:pPr>
        <w:ind w:left="10372" w:hanging="180"/>
      </w:pPr>
    </w:lvl>
  </w:abstractNum>
  <w:abstractNum w:abstractNumId="3" w15:restartNumberingAfterBreak="0">
    <w:nsid w:val="1A706719"/>
    <w:multiLevelType w:val="hybridMultilevel"/>
    <w:tmpl w:val="143A3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F60F39"/>
    <w:multiLevelType w:val="hybridMultilevel"/>
    <w:tmpl w:val="38FA3900"/>
    <w:lvl w:ilvl="0" w:tplc="6958B2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4796C6E"/>
    <w:multiLevelType w:val="hybridMultilevel"/>
    <w:tmpl w:val="E9805F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0E26DBF"/>
    <w:multiLevelType w:val="hybridMultilevel"/>
    <w:tmpl w:val="172A0632"/>
    <w:lvl w:ilvl="0" w:tplc="4FFCDDA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42328C7"/>
    <w:multiLevelType w:val="hybridMultilevel"/>
    <w:tmpl w:val="C42C62D2"/>
    <w:lvl w:ilvl="0" w:tplc="8B18A2F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4A53F4B"/>
    <w:multiLevelType w:val="hybridMultilevel"/>
    <w:tmpl w:val="AC723744"/>
    <w:lvl w:ilvl="0" w:tplc="81D41EC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1FD2573"/>
    <w:multiLevelType w:val="hybridMultilevel"/>
    <w:tmpl w:val="EEBE72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FDE2307"/>
    <w:multiLevelType w:val="hybridMultilevel"/>
    <w:tmpl w:val="CA98C342"/>
    <w:lvl w:ilvl="0" w:tplc="BBA2C7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61A3824"/>
    <w:multiLevelType w:val="hybridMultilevel"/>
    <w:tmpl w:val="DAEC3E0C"/>
    <w:lvl w:ilvl="0" w:tplc="81D41EC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9C41BB"/>
    <w:multiLevelType w:val="hybridMultilevel"/>
    <w:tmpl w:val="942CE0D0"/>
    <w:lvl w:ilvl="0" w:tplc="609814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F670AD4"/>
    <w:multiLevelType w:val="hybridMultilevel"/>
    <w:tmpl w:val="55E21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C36342"/>
    <w:multiLevelType w:val="hybridMultilevel"/>
    <w:tmpl w:val="5F84E94A"/>
    <w:lvl w:ilvl="0" w:tplc="BBA2C7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FD43CD"/>
    <w:multiLevelType w:val="hybridMultilevel"/>
    <w:tmpl w:val="A0880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323F57"/>
    <w:multiLevelType w:val="hybridMultilevel"/>
    <w:tmpl w:val="F17473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10"/>
  </w:num>
  <w:num w:numId="4">
    <w:abstractNumId w:val="7"/>
  </w:num>
  <w:num w:numId="5">
    <w:abstractNumId w:val="12"/>
  </w:num>
  <w:num w:numId="6">
    <w:abstractNumId w:val="6"/>
  </w:num>
  <w:num w:numId="7">
    <w:abstractNumId w:val="8"/>
  </w:num>
  <w:num w:numId="8">
    <w:abstractNumId w:val="4"/>
  </w:num>
  <w:num w:numId="9">
    <w:abstractNumId w:val="3"/>
  </w:num>
  <w:num w:numId="10">
    <w:abstractNumId w:val="9"/>
  </w:num>
  <w:num w:numId="11">
    <w:abstractNumId w:val="13"/>
  </w:num>
  <w:num w:numId="12">
    <w:abstractNumId w:val="11"/>
  </w:num>
  <w:num w:numId="13">
    <w:abstractNumId w:val="16"/>
  </w:num>
  <w:num w:numId="14">
    <w:abstractNumId w:val="0"/>
  </w:num>
  <w:num w:numId="15">
    <w:abstractNumId w:val="1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D0"/>
    <w:rsid w:val="00000C7F"/>
    <w:rsid w:val="000D340D"/>
    <w:rsid w:val="000F7D5A"/>
    <w:rsid w:val="00124359"/>
    <w:rsid w:val="001413A3"/>
    <w:rsid w:val="00155008"/>
    <w:rsid w:val="001F24E5"/>
    <w:rsid w:val="00225D84"/>
    <w:rsid w:val="00244FA5"/>
    <w:rsid w:val="00252F45"/>
    <w:rsid w:val="002D13D0"/>
    <w:rsid w:val="002E18C2"/>
    <w:rsid w:val="002F0480"/>
    <w:rsid w:val="002F7727"/>
    <w:rsid w:val="002F796B"/>
    <w:rsid w:val="00344BE9"/>
    <w:rsid w:val="0038214E"/>
    <w:rsid w:val="003F70C2"/>
    <w:rsid w:val="00495F4D"/>
    <w:rsid w:val="00561006"/>
    <w:rsid w:val="005B65B0"/>
    <w:rsid w:val="005E1771"/>
    <w:rsid w:val="007C0020"/>
    <w:rsid w:val="007C38DC"/>
    <w:rsid w:val="008078F5"/>
    <w:rsid w:val="008115CA"/>
    <w:rsid w:val="008C34B1"/>
    <w:rsid w:val="009225AE"/>
    <w:rsid w:val="009A1E59"/>
    <w:rsid w:val="009D24E9"/>
    <w:rsid w:val="00A32007"/>
    <w:rsid w:val="00A86ECB"/>
    <w:rsid w:val="00B21094"/>
    <w:rsid w:val="00B42591"/>
    <w:rsid w:val="00B63229"/>
    <w:rsid w:val="00B650A9"/>
    <w:rsid w:val="00BA68AD"/>
    <w:rsid w:val="00BA7BE9"/>
    <w:rsid w:val="00C12205"/>
    <w:rsid w:val="00C1636D"/>
    <w:rsid w:val="00C65D15"/>
    <w:rsid w:val="00D02B4A"/>
    <w:rsid w:val="00D31C37"/>
    <w:rsid w:val="00E06546"/>
    <w:rsid w:val="00F33B04"/>
    <w:rsid w:val="00F57105"/>
    <w:rsid w:val="00FD4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C559"/>
  <w15:chartTrackingRefBased/>
  <w15:docId w15:val="{F1A3177B-6ADD-4E6C-8E7E-3A47F889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3D0"/>
    <w:pPr>
      <w:ind w:left="720"/>
      <w:contextualSpacing/>
    </w:pPr>
  </w:style>
  <w:style w:type="paragraph" w:styleId="Tekstdymka">
    <w:name w:val="Balloon Text"/>
    <w:basedOn w:val="Normalny"/>
    <w:link w:val="TekstdymkaZnak"/>
    <w:uiPriority w:val="99"/>
    <w:semiHidden/>
    <w:unhideWhenUsed/>
    <w:rsid w:val="007C00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67392">
      <w:bodyDiv w:val="1"/>
      <w:marLeft w:val="0"/>
      <w:marRight w:val="0"/>
      <w:marTop w:val="0"/>
      <w:marBottom w:val="0"/>
      <w:divBdr>
        <w:top w:val="none" w:sz="0" w:space="0" w:color="auto"/>
        <w:left w:val="none" w:sz="0" w:space="0" w:color="auto"/>
        <w:bottom w:val="none" w:sz="0" w:space="0" w:color="auto"/>
        <w:right w:val="none" w:sz="0" w:space="0" w:color="auto"/>
      </w:divBdr>
      <w:divsChild>
        <w:div w:id="1425490795">
          <w:marLeft w:val="0"/>
          <w:marRight w:val="0"/>
          <w:marTop w:val="0"/>
          <w:marBottom w:val="0"/>
          <w:divBdr>
            <w:top w:val="none" w:sz="0" w:space="0" w:color="auto"/>
            <w:left w:val="none" w:sz="0" w:space="0" w:color="auto"/>
            <w:bottom w:val="none" w:sz="0" w:space="0" w:color="auto"/>
            <w:right w:val="none" w:sz="0" w:space="0" w:color="auto"/>
          </w:divBdr>
        </w:div>
        <w:div w:id="198662227">
          <w:marLeft w:val="0"/>
          <w:marRight w:val="0"/>
          <w:marTop w:val="0"/>
          <w:marBottom w:val="0"/>
          <w:divBdr>
            <w:top w:val="none" w:sz="0" w:space="0" w:color="auto"/>
            <w:left w:val="none" w:sz="0" w:space="0" w:color="auto"/>
            <w:bottom w:val="none" w:sz="0" w:space="0" w:color="auto"/>
            <w:right w:val="none" w:sz="0" w:space="0" w:color="auto"/>
          </w:divBdr>
        </w:div>
      </w:divsChild>
    </w:div>
    <w:div w:id="502092253">
      <w:bodyDiv w:val="1"/>
      <w:marLeft w:val="0"/>
      <w:marRight w:val="0"/>
      <w:marTop w:val="0"/>
      <w:marBottom w:val="0"/>
      <w:divBdr>
        <w:top w:val="none" w:sz="0" w:space="0" w:color="auto"/>
        <w:left w:val="none" w:sz="0" w:space="0" w:color="auto"/>
        <w:bottom w:val="none" w:sz="0" w:space="0" w:color="auto"/>
        <w:right w:val="none" w:sz="0" w:space="0" w:color="auto"/>
      </w:divBdr>
      <w:divsChild>
        <w:div w:id="797575924">
          <w:marLeft w:val="0"/>
          <w:marRight w:val="0"/>
          <w:marTop w:val="0"/>
          <w:marBottom w:val="0"/>
          <w:divBdr>
            <w:top w:val="none" w:sz="0" w:space="0" w:color="auto"/>
            <w:left w:val="none" w:sz="0" w:space="0" w:color="auto"/>
            <w:bottom w:val="none" w:sz="0" w:space="0" w:color="auto"/>
            <w:right w:val="none" w:sz="0" w:space="0" w:color="auto"/>
          </w:divBdr>
        </w:div>
        <w:div w:id="1195386365">
          <w:marLeft w:val="0"/>
          <w:marRight w:val="0"/>
          <w:marTop w:val="0"/>
          <w:marBottom w:val="0"/>
          <w:divBdr>
            <w:top w:val="none" w:sz="0" w:space="0" w:color="auto"/>
            <w:left w:val="none" w:sz="0" w:space="0" w:color="auto"/>
            <w:bottom w:val="none" w:sz="0" w:space="0" w:color="auto"/>
            <w:right w:val="none" w:sz="0" w:space="0" w:color="auto"/>
          </w:divBdr>
        </w:div>
        <w:div w:id="2026326322">
          <w:marLeft w:val="0"/>
          <w:marRight w:val="0"/>
          <w:marTop w:val="0"/>
          <w:marBottom w:val="0"/>
          <w:divBdr>
            <w:top w:val="none" w:sz="0" w:space="0" w:color="auto"/>
            <w:left w:val="none" w:sz="0" w:space="0" w:color="auto"/>
            <w:bottom w:val="none" w:sz="0" w:space="0" w:color="auto"/>
            <w:right w:val="none" w:sz="0" w:space="0" w:color="auto"/>
          </w:divBdr>
        </w:div>
      </w:divsChild>
    </w:div>
    <w:div w:id="666397141">
      <w:bodyDiv w:val="1"/>
      <w:marLeft w:val="0"/>
      <w:marRight w:val="0"/>
      <w:marTop w:val="0"/>
      <w:marBottom w:val="0"/>
      <w:divBdr>
        <w:top w:val="none" w:sz="0" w:space="0" w:color="auto"/>
        <w:left w:val="none" w:sz="0" w:space="0" w:color="auto"/>
        <w:bottom w:val="none" w:sz="0" w:space="0" w:color="auto"/>
        <w:right w:val="none" w:sz="0" w:space="0" w:color="auto"/>
      </w:divBdr>
      <w:divsChild>
        <w:div w:id="1996058191">
          <w:marLeft w:val="0"/>
          <w:marRight w:val="0"/>
          <w:marTop w:val="0"/>
          <w:marBottom w:val="0"/>
          <w:divBdr>
            <w:top w:val="none" w:sz="0" w:space="0" w:color="auto"/>
            <w:left w:val="none" w:sz="0" w:space="0" w:color="auto"/>
            <w:bottom w:val="none" w:sz="0" w:space="0" w:color="auto"/>
            <w:right w:val="none" w:sz="0" w:space="0" w:color="auto"/>
          </w:divBdr>
        </w:div>
        <w:div w:id="2013679386">
          <w:marLeft w:val="0"/>
          <w:marRight w:val="0"/>
          <w:marTop w:val="0"/>
          <w:marBottom w:val="0"/>
          <w:divBdr>
            <w:top w:val="none" w:sz="0" w:space="0" w:color="auto"/>
            <w:left w:val="none" w:sz="0" w:space="0" w:color="auto"/>
            <w:bottom w:val="none" w:sz="0" w:space="0" w:color="auto"/>
            <w:right w:val="none" w:sz="0" w:space="0" w:color="auto"/>
          </w:divBdr>
        </w:div>
      </w:divsChild>
    </w:div>
    <w:div w:id="1097285343">
      <w:bodyDiv w:val="1"/>
      <w:marLeft w:val="0"/>
      <w:marRight w:val="0"/>
      <w:marTop w:val="0"/>
      <w:marBottom w:val="0"/>
      <w:divBdr>
        <w:top w:val="none" w:sz="0" w:space="0" w:color="auto"/>
        <w:left w:val="none" w:sz="0" w:space="0" w:color="auto"/>
        <w:bottom w:val="none" w:sz="0" w:space="0" w:color="auto"/>
        <w:right w:val="none" w:sz="0" w:space="0" w:color="auto"/>
      </w:divBdr>
      <w:divsChild>
        <w:div w:id="1683243524">
          <w:marLeft w:val="0"/>
          <w:marRight w:val="0"/>
          <w:marTop w:val="0"/>
          <w:marBottom w:val="0"/>
          <w:divBdr>
            <w:top w:val="none" w:sz="0" w:space="0" w:color="auto"/>
            <w:left w:val="none" w:sz="0" w:space="0" w:color="auto"/>
            <w:bottom w:val="none" w:sz="0" w:space="0" w:color="auto"/>
            <w:right w:val="none" w:sz="0" w:space="0" w:color="auto"/>
          </w:divBdr>
          <w:divsChild>
            <w:div w:id="1052191068">
              <w:marLeft w:val="0"/>
              <w:marRight w:val="0"/>
              <w:marTop w:val="0"/>
              <w:marBottom w:val="0"/>
              <w:divBdr>
                <w:top w:val="none" w:sz="0" w:space="0" w:color="auto"/>
                <w:left w:val="none" w:sz="0" w:space="0" w:color="auto"/>
                <w:bottom w:val="none" w:sz="0" w:space="0" w:color="auto"/>
                <w:right w:val="none" w:sz="0" w:space="0" w:color="auto"/>
              </w:divBdr>
            </w:div>
            <w:div w:id="1243681833">
              <w:marLeft w:val="0"/>
              <w:marRight w:val="0"/>
              <w:marTop w:val="0"/>
              <w:marBottom w:val="0"/>
              <w:divBdr>
                <w:top w:val="none" w:sz="0" w:space="0" w:color="auto"/>
                <w:left w:val="none" w:sz="0" w:space="0" w:color="auto"/>
                <w:bottom w:val="none" w:sz="0" w:space="0" w:color="auto"/>
                <w:right w:val="none" w:sz="0" w:space="0" w:color="auto"/>
              </w:divBdr>
            </w:div>
            <w:div w:id="18761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293">
      <w:bodyDiv w:val="1"/>
      <w:marLeft w:val="0"/>
      <w:marRight w:val="0"/>
      <w:marTop w:val="0"/>
      <w:marBottom w:val="0"/>
      <w:divBdr>
        <w:top w:val="none" w:sz="0" w:space="0" w:color="auto"/>
        <w:left w:val="none" w:sz="0" w:space="0" w:color="auto"/>
        <w:bottom w:val="none" w:sz="0" w:space="0" w:color="auto"/>
        <w:right w:val="none" w:sz="0" w:space="0" w:color="auto"/>
      </w:divBdr>
      <w:divsChild>
        <w:div w:id="1281454320">
          <w:marLeft w:val="0"/>
          <w:marRight w:val="0"/>
          <w:marTop w:val="0"/>
          <w:marBottom w:val="0"/>
          <w:divBdr>
            <w:top w:val="none" w:sz="0" w:space="0" w:color="auto"/>
            <w:left w:val="none" w:sz="0" w:space="0" w:color="auto"/>
            <w:bottom w:val="none" w:sz="0" w:space="0" w:color="auto"/>
            <w:right w:val="none" w:sz="0" w:space="0" w:color="auto"/>
          </w:divBdr>
          <w:divsChild>
            <w:div w:id="795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0860">
      <w:bodyDiv w:val="1"/>
      <w:marLeft w:val="0"/>
      <w:marRight w:val="0"/>
      <w:marTop w:val="0"/>
      <w:marBottom w:val="0"/>
      <w:divBdr>
        <w:top w:val="none" w:sz="0" w:space="0" w:color="auto"/>
        <w:left w:val="none" w:sz="0" w:space="0" w:color="auto"/>
        <w:bottom w:val="none" w:sz="0" w:space="0" w:color="auto"/>
        <w:right w:val="none" w:sz="0" w:space="0" w:color="auto"/>
      </w:divBdr>
      <w:divsChild>
        <w:div w:id="1520003342">
          <w:marLeft w:val="0"/>
          <w:marRight w:val="0"/>
          <w:marTop w:val="0"/>
          <w:marBottom w:val="0"/>
          <w:divBdr>
            <w:top w:val="none" w:sz="0" w:space="0" w:color="auto"/>
            <w:left w:val="none" w:sz="0" w:space="0" w:color="auto"/>
            <w:bottom w:val="none" w:sz="0" w:space="0" w:color="auto"/>
            <w:right w:val="none" w:sz="0" w:space="0" w:color="auto"/>
          </w:divBdr>
        </w:div>
        <w:div w:id="1701543532">
          <w:marLeft w:val="0"/>
          <w:marRight w:val="0"/>
          <w:marTop w:val="0"/>
          <w:marBottom w:val="0"/>
          <w:divBdr>
            <w:top w:val="none" w:sz="0" w:space="0" w:color="auto"/>
            <w:left w:val="none" w:sz="0" w:space="0" w:color="auto"/>
            <w:bottom w:val="none" w:sz="0" w:space="0" w:color="auto"/>
            <w:right w:val="none" w:sz="0" w:space="0" w:color="auto"/>
          </w:divBdr>
        </w:div>
        <w:div w:id="653803016">
          <w:marLeft w:val="0"/>
          <w:marRight w:val="0"/>
          <w:marTop w:val="0"/>
          <w:marBottom w:val="0"/>
          <w:divBdr>
            <w:top w:val="none" w:sz="0" w:space="0" w:color="auto"/>
            <w:left w:val="none" w:sz="0" w:space="0" w:color="auto"/>
            <w:bottom w:val="none" w:sz="0" w:space="0" w:color="auto"/>
            <w:right w:val="none" w:sz="0" w:space="0" w:color="auto"/>
          </w:divBdr>
        </w:div>
      </w:divsChild>
    </w:div>
    <w:div w:id="1506675492">
      <w:bodyDiv w:val="1"/>
      <w:marLeft w:val="0"/>
      <w:marRight w:val="0"/>
      <w:marTop w:val="0"/>
      <w:marBottom w:val="0"/>
      <w:divBdr>
        <w:top w:val="none" w:sz="0" w:space="0" w:color="auto"/>
        <w:left w:val="none" w:sz="0" w:space="0" w:color="auto"/>
        <w:bottom w:val="none" w:sz="0" w:space="0" w:color="auto"/>
        <w:right w:val="none" w:sz="0" w:space="0" w:color="auto"/>
      </w:divBdr>
      <w:divsChild>
        <w:div w:id="1878276576">
          <w:marLeft w:val="0"/>
          <w:marRight w:val="0"/>
          <w:marTop w:val="0"/>
          <w:marBottom w:val="0"/>
          <w:divBdr>
            <w:top w:val="none" w:sz="0" w:space="0" w:color="auto"/>
            <w:left w:val="none" w:sz="0" w:space="0" w:color="auto"/>
            <w:bottom w:val="none" w:sz="0" w:space="0" w:color="auto"/>
            <w:right w:val="none" w:sz="0" w:space="0" w:color="auto"/>
          </w:divBdr>
          <w:divsChild>
            <w:div w:id="318775069">
              <w:marLeft w:val="0"/>
              <w:marRight w:val="0"/>
              <w:marTop w:val="0"/>
              <w:marBottom w:val="0"/>
              <w:divBdr>
                <w:top w:val="none" w:sz="0" w:space="0" w:color="auto"/>
                <w:left w:val="none" w:sz="0" w:space="0" w:color="auto"/>
                <w:bottom w:val="none" w:sz="0" w:space="0" w:color="auto"/>
                <w:right w:val="none" w:sz="0" w:space="0" w:color="auto"/>
              </w:divBdr>
            </w:div>
            <w:div w:id="693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081">
      <w:bodyDiv w:val="1"/>
      <w:marLeft w:val="0"/>
      <w:marRight w:val="0"/>
      <w:marTop w:val="0"/>
      <w:marBottom w:val="0"/>
      <w:divBdr>
        <w:top w:val="none" w:sz="0" w:space="0" w:color="auto"/>
        <w:left w:val="none" w:sz="0" w:space="0" w:color="auto"/>
        <w:bottom w:val="none" w:sz="0" w:space="0" w:color="auto"/>
        <w:right w:val="none" w:sz="0" w:space="0" w:color="auto"/>
      </w:divBdr>
      <w:divsChild>
        <w:div w:id="1288901363">
          <w:marLeft w:val="0"/>
          <w:marRight w:val="0"/>
          <w:marTop w:val="0"/>
          <w:marBottom w:val="0"/>
          <w:divBdr>
            <w:top w:val="none" w:sz="0" w:space="0" w:color="auto"/>
            <w:left w:val="none" w:sz="0" w:space="0" w:color="auto"/>
            <w:bottom w:val="none" w:sz="0" w:space="0" w:color="auto"/>
            <w:right w:val="none" w:sz="0" w:space="0" w:color="auto"/>
          </w:divBdr>
        </w:div>
        <w:div w:id="33280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6310</Characters>
  <Application>Microsoft Office Word</Application>
  <DocSecurity>4</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Ciesielczyk</dc:creator>
  <cp:keywords/>
  <dc:description/>
  <cp:lastModifiedBy>Maria Brendel</cp:lastModifiedBy>
  <cp:revision>2</cp:revision>
  <cp:lastPrinted>2021-11-25T09:49:00Z</cp:lastPrinted>
  <dcterms:created xsi:type="dcterms:W3CDTF">2022-06-21T10:06:00Z</dcterms:created>
  <dcterms:modified xsi:type="dcterms:W3CDTF">2022-06-21T10:06:00Z</dcterms:modified>
</cp:coreProperties>
</file>