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4A779" w14:textId="1D7FBCBE" w:rsidR="008770B3" w:rsidRDefault="008770B3" w:rsidP="001C74D3">
      <w:pPr>
        <w:pStyle w:val="Tekstpodstawowy"/>
        <w:jc w:val="center"/>
        <w:rPr>
          <w:rFonts w:ascii="Times New Roman" w:hAnsi="Times New Roman" w:cs="Times New Roman"/>
          <w:sz w:val="24"/>
          <w:szCs w:val="24"/>
        </w:rPr>
      </w:pPr>
      <w:r w:rsidRPr="0001026B">
        <w:rPr>
          <w:rFonts w:ascii="Times New Roman" w:hAnsi="Times New Roman" w:cs="Times New Roman"/>
          <w:sz w:val="24"/>
          <w:szCs w:val="24"/>
        </w:rPr>
        <w:t>Harmonogram</w:t>
      </w:r>
      <w:r w:rsidR="00391157">
        <w:rPr>
          <w:rFonts w:ascii="Times New Roman" w:hAnsi="Times New Roman" w:cs="Times New Roman"/>
          <w:sz w:val="24"/>
          <w:szCs w:val="24"/>
        </w:rPr>
        <w:t xml:space="preserve"> </w:t>
      </w:r>
      <w:r w:rsidR="00621F51">
        <w:rPr>
          <w:rFonts w:ascii="Times New Roman" w:hAnsi="Times New Roman" w:cs="Times New Roman"/>
          <w:sz w:val="24"/>
          <w:szCs w:val="24"/>
        </w:rPr>
        <w:t xml:space="preserve">ELEKTRONICZNEGO </w:t>
      </w:r>
      <w:r w:rsidRPr="0001026B">
        <w:rPr>
          <w:rFonts w:ascii="Times New Roman" w:hAnsi="Times New Roman" w:cs="Times New Roman"/>
          <w:sz w:val="24"/>
          <w:szCs w:val="24"/>
        </w:rPr>
        <w:t>wnioskowania</w:t>
      </w:r>
      <w:r w:rsidR="00E5595C">
        <w:rPr>
          <w:rFonts w:ascii="Times New Roman" w:hAnsi="Times New Roman" w:cs="Times New Roman"/>
          <w:sz w:val="24"/>
          <w:szCs w:val="24"/>
        </w:rPr>
        <w:t xml:space="preserve"> </w:t>
      </w:r>
      <w:r w:rsidR="00621F51">
        <w:rPr>
          <w:rFonts w:ascii="Times New Roman" w:hAnsi="Times New Roman" w:cs="Times New Roman"/>
          <w:sz w:val="24"/>
          <w:szCs w:val="24"/>
        </w:rPr>
        <w:br/>
      </w:r>
      <w:r w:rsidRPr="0001026B">
        <w:rPr>
          <w:rFonts w:ascii="Times New Roman" w:hAnsi="Times New Roman" w:cs="Times New Roman"/>
          <w:sz w:val="24"/>
          <w:szCs w:val="24"/>
        </w:rPr>
        <w:t xml:space="preserve">o stypendium </w:t>
      </w:r>
      <w:r w:rsidR="001337EA" w:rsidRPr="0001026B">
        <w:rPr>
          <w:rFonts w:ascii="Times New Roman" w:hAnsi="Times New Roman" w:cs="Times New Roman"/>
          <w:sz w:val="24"/>
          <w:szCs w:val="24"/>
        </w:rPr>
        <w:t>REKTORA</w:t>
      </w:r>
      <w:r w:rsidR="00C67612">
        <w:rPr>
          <w:rFonts w:ascii="Times New Roman" w:hAnsi="Times New Roman" w:cs="Times New Roman"/>
          <w:sz w:val="24"/>
          <w:szCs w:val="24"/>
        </w:rPr>
        <w:t xml:space="preserve"> dla studentów II stopnia rozpoczynających studia od semestru letniego w roku akademickim </w:t>
      </w:r>
      <w:r w:rsidR="001025A7" w:rsidRPr="0001026B">
        <w:rPr>
          <w:rFonts w:ascii="Times New Roman" w:hAnsi="Times New Roman" w:cs="Times New Roman"/>
          <w:sz w:val="24"/>
          <w:szCs w:val="24"/>
        </w:rPr>
        <w:t>202</w:t>
      </w:r>
      <w:r w:rsidR="00621F51">
        <w:rPr>
          <w:rFonts w:ascii="Times New Roman" w:hAnsi="Times New Roman" w:cs="Times New Roman"/>
          <w:sz w:val="24"/>
          <w:szCs w:val="24"/>
        </w:rPr>
        <w:t>4</w:t>
      </w:r>
      <w:r w:rsidRPr="0001026B">
        <w:rPr>
          <w:rFonts w:ascii="Times New Roman" w:hAnsi="Times New Roman" w:cs="Times New Roman"/>
          <w:sz w:val="24"/>
          <w:szCs w:val="24"/>
        </w:rPr>
        <w:t>/</w:t>
      </w:r>
      <w:r w:rsidR="001025A7" w:rsidRPr="0001026B">
        <w:rPr>
          <w:rFonts w:ascii="Times New Roman" w:hAnsi="Times New Roman" w:cs="Times New Roman"/>
          <w:sz w:val="24"/>
          <w:szCs w:val="24"/>
        </w:rPr>
        <w:t>202</w:t>
      </w:r>
      <w:r w:rsidR="00621F51">
        <w:rPr>
          <w:rFonts w:ascii="Times New Roman" w:hAnsi="Times New Roman" w:cs="Times New Roman"/>
          <w:sz w:val="24"/>
          <w:szCs w:val="24"/>
        </w:rPr>
        <w:t>5</w:t>
      </w:r>
    </w:p>
    <w:p w14:paraId="07E3ECBB" w14:textId="77777777" w:rsidR="00E5595C" w:rsidRPr="0001026B" w:rsidRDefault="00E5595C" w:rsidP="001C74D3">
      <w:pPr>
        <w:pStyle w:val="Tekstpodstawowy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siatki4akcent5"/>
        <w:tblW w:w="10172" w:type="dxa"/>
        <w:tblLook w:val="0480" w:firstRow="0" w:lastRow="0" w:firstColumn="1" w:lastColumn="0" w:noHBand="0" w:noVBand="1"/>
      </w:tblPr>
      <w:tblGrid>
        <w:gridCol w:w="3085"/>
        <w:gridCol w:w="7087"/>
      </w:tblGrid>
      <w:tr w:rsidR="00123D0F" w:rsidRPr="006A2FB2" w14:paraId="1A98D69C" w14:textId="77777777" w:rsidTr="00A93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1114FD3B" w14:textId="77777777" w:rsidR="00E5595C" w:rsidRDefault="00E5595C" w:rsidP="002579C1">
            <w:pPr>
              <w:rPr>
                <w:rFonts w:ascii="Times New Roman" w:hAnsi="Times New Roman" w:cs="Times New Roman"/>
              </w:rPr>
            </w:pPr>
          </w:p>
          <w:p w14:paraId="51F02A3A" w14:textId="77777777" w:rsidR="00E5595C" w:rsidRDefault="00E5595C" w:rsidP="002579C1">
            <w:pPr>
              <w:rPr>
                <w:rFonts w:ascii="Times New Roman" w:hAnsi="Times New Roman" w:cs="Times New Roman"/>
              </w:rPr>
            </w:pPr>
          </w:p>
          <w:p w14:paraId="1FEC4E7D" w14:textId="77777777" w:rsidR="00E5595C" w:rsidRDefault="00E5595C" w:rsidP="002579C1">
            <w:pPr>
              <w:rPr>
                <w:rFonts w:ascii="Times New Roman" w:hAnsi="Times New Roman" w:cs="Times New Roman"/>
              </w:rPr>
            </w:pPr>
          </w:p>
          <w:p w14:paraId="6C599230" w14:textId="5D75A5F0" w:rsidR="00123D0F" w:rsidRDefault="00F646D9" w:rsidP="002579C1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Dostarczenie do UEP</w:t>
            </w:r>
            <w:r w:rsidR="00123D0F">
              <w:rPr>
                <w:rFonts w:ascii="Times New Roman" w:hAnsi="Times New Roman" w:cs="Times New Roman"/>
              </w:rPr>
              <w:t xml:space="preserve"> zaświadczenia </w:t>
            </w:r>
            <w:r w:rsidR="00123D0F">
              <w:rPr>
                <w:rFonts w:ascii="Times New Roman" w:hAnsi="Times New Roman" w:cs="Times New Roman"/>
              </w:rPr>
              <w:br/>
              <w:t xml:space="preserve">o średniej ocen </w:t>
            </w:r>
            <w:r w:rsidR="00123D0F" w:rsidRPr="009512C7">
              <w:rPr>
                <w:rFonts w:ascii="Times New Roman" w:hAnsi="Times New Roman" w:cs="Times New Roman"/>
              </w:rPr>
              <w:t>uzysk</w:t>
            </w:r>
            <w:r w:rsidR="00123D0F">
              <w:rPr>
                <w:rFonts w:ascii="Times New Roman" w:hAnsi="Times New Roman" w:cs="Times New Roman"/>
              </w:rPr>
              <w:t xml:space="preserve">. </w:t>
            </w:r>
            <w:r w:rsidR="00123D0F" w:rsidRPr="009512C7">
              <w:rPr>
                <w:rFonts w:ascii="Times New Roman" w:hAnsi="Times New Roman" w:cs="Times New Roman"/>
              </w:rPr>
              <w:t>na innej uczelni</w:t>
            </w:r>
          </w:p>
          <w:p w14:paraId="434A3559" w14:textId="77777777" w:rsidR="00123D0F" w:rsidRDefault="00123D0F" w:rsidP="002579C1">
            <w:pPr>
              <w:rPr>
                <w:rFonts w:ascii="Times New Roman" w:hAnsi="Times New Roman" w:cs="Times New Roman"/>
                <w:b w:val="0"/>
              </w:rPr>
            </w:pPr>
          </w:p>
          <w:p w14:paraId="0B7F6C00" w14:textId="1421EF13" w:rsidR="00123D0F" w:rsidRPr="006A741F" w:rsidRDefault="00123D0F" w:rsidP="00C1097A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</w:t>
            </w:r>
            <w:r w:rsidR="00C67612">
              <w:rPr>
                <w:rFonts w:ascii="Times New Roman" w:hAnsi="Times New Roman" w:cs="Times New Roman"/>
              </w:rPr>
              <w:t>12</w:t>
            </w:r>
            <w:r w:rsidRPr="009512C7">
              <w:rPr>
                <w:rFonts w:ascii="Times New Roman" w:hAnsi="Times New Roman" w:cs="Times New Roman"/>
              </w:rPr>
              <w:t>.</w:t>
            </w:r>
            <w:r w:rsidR="00C67612">
              <w:rPr>
                <w:rFonts w:ascii="Times New Roman" w:hAnsi="Times New Roman" w:cs="Times New Roman"/>
              </w:rPr>
              <w:t>03</w:t>
            </w:r>
            <w:r w:rsidRPr="009512C7">
              <w:rPr>
                <w:rFonts w:ascii="Times New Roman" w:hAnsi="Times New Roman" w:cs="Times New Roman"/>
              </w:rPr>
              <w:t>.202</w:t>
            </w:r>
            <w:r w:rsidR="00C67612">
              <w:rPr>
                <w:rFonts w:ascii="Times New Roman" w:hAnsi="Times New Roman" w:cs="Times New Roman"/>
              </w:rPr>
              <w:t>5</w:t>
            </w:r>
            <w:r w:rsidRPr="009512C7">
              <w:rPr>
                <w:rFonts w:ascii="Times New Roman" w:hAnsi="Times New Roman" w:cs="Times New Roman"/>
              </w:rPr>
              <w:t xml:space="preserve"> r.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D6995B1" w14:textId="77777777" w:rsidR="00123D0F" w:rsidRDefault="00123D0F" w:rsidP="002579C1">
            <w:pPr>
              <w:spacing w:before="120" w:after="120"/>
              <w:jc w:val="both"/>
              <w:rPr>
                <w:rFonts w:ascii="Times New Roman" w:hAnsi="Times New Roman" w:cs="Times New Roman"/>
                <w:b w:val="0"/>
              </w:rPr>
            </w:pPr>
          </w:p>
          <w:p w14:paraId="1F6F5EEF" w14:textId="6B7157E6" w:rsidR="00123D0F" w:rsidRPr="00BE5792" w:rsidRDefault="00123D0F" w:rsidP="00621F51">
            <w:pPr>
              <w:spacing w:before="120" w:after="12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87" w:type="dxa"/>
          </w:tcPr>
          <w:p w14:paraId="04B2F302" w14:textId="7A6E646E" w:rsidR="00F646D9" w:rsidRPr="00A93B88" w:rsidRDefault="00F646D9" w:rsidP="00F646D9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B88">
              <w:rPr>
                <w:rFonts w:ascii="Times New Roman" w:hAnsi="Times New Roman" w:cs="Times New Roman"/>
              </w:rPr>
              <w:t xml:space="preserve">Studenci, którzy </w:t>
            </w:r>
            <w:r w:rsidRPr="00A93B88">
              <w:rPr>
                <w:rFonts w:ascii="Times New Roman" w:hAnsi="Times New Roman" w:cs="Times New Roman"/>
                <w:b/>
              </w:rPr>
              <w:t xml:space="preserve">w </w:t>
            </w:r>
            <w:r w:rsidR="00F61F0D">
              <w:rPr>
                <w:rFonts w:ascii="Times New Roman" w:hAnsi="Times New Roman" w:cs="Times New Roman"/>
                <w:b/>
              </w:rPr>
              <w:t>semestrze zimowym</w:t>
            </w:r>
            <w:r w:rsidRPr="00A93B88">
              <w:rPr>
                <w:rFonts w:ascii="Times New Roman" w:hAnsi="Times New Roman" w:cs="Times New Roman"/>
                <w:b/>
              </w:rPr>
              <w:t xml:space="preserve"> studiowali </w:t>
            </w:r>
            <w:r w:rsidR="00F61F0D">
              <w:rPr>
                <w:rFonts w:ascii="Times New Roman" w:hAnsi="Times New Roman" w:cs="Times New Roman"/>
                <w:b/>
              </w:rPr>
              <w:t xml:space="preserve">2024/2025 </w:t>
            </w:r>
            <w:r w:rsidRPr="00A93B88">
              <w:rPr>
                <w:rFonts w:ascii="Times New Roman" w:hAnsi="Times New Roman" w:cs="Times New Roman"/>
                <w:b/>
              </w:rPr>
              <w:t xml:space="preserve">na innej uczelni </w:t>
            </w:r>
            <w:r w:rsidRPr="00A93B88">
              <w:rPr>
                <w:rFonts w:ascii="Times New Roman" w:hAnsi="Times New Roman" w:cs="Times New Roman"/>
                <w:bCs/>
              </w:rPr>
              <w:t xml:space="preserve">i </w:t>
            </w:r>
            <w:r w:rsidR="00F61F0D">
              <w:rPr>
                <w:rFonts w:ascii="Times New Roman" w:hAnsi="Times New Roman" w:cs="Times New Roman"/>
                <w:bCs/>
              </w:rPr>
              <w:t xml:space="preserve">rozpoczynają </w:t>
            </w:r>
            <w:r w:rsidRPr="00A93B88">
              <w:rPr>
                <w:rFonts w:ascii="Times New Roman" w:hAnsi="Times New Roman" w:cs="Times New Roman"/>
                <w:bCs/>
              </w:rPr>
              <w:t xml:space="preserve">naukę </w:t>
            </w:r>
            <w:r w:rsidR="00F61F0D">
              <w:rPr>
                <w:rFonts w:ascii="Times New Roman" w:hAnsi="Times New Roman" w:cs="Times New Roman"/>
                <w:bCs/>
              </w:rPr>
              <w:t xml:space="preserve">od semestru letniego na II stopniu na </w:t>
            </w:r>
            <w:r w:rsidRPr="00A93B88">
              <w:rPr>
                <w:rFonts w:ascii="Times New Roman" w:hAnsi="Times New Roman" w:cs="Times New Roman"/>
                <w:bCs/>
              </w:rPr>
              <w:t>UEP,</w:t>
            </w:r>
            <w:r w:rsidRPr="00A93B88">
              <w:rPr>
                <w:rFonts w:ascii="Times New Roman" w:hAnsi="Times New Roman" w:cs="Times New Roman"/>
              </w:rPr>
              <w:t xml:space="preserve"> dostarczają zaświadczenia o średniej ocen w formie: </w:t>
            </w:r>
          </w:p>
          <w:p w14:paraId="60213D9C" w14:textId="77777777" w:rsidR="00F646D9" w:rsidRPr="00A93B88" w:rsidRDefault="00F646D9" w:rsidP="00F646D9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B88">
              <w:rPr>
                <w:rFonts w:ascii="Times New Roman" w:hAnsi="Times New Roman" w:cs="Times New Roman"/>
              </w:rPr>
              <w:t xml:space="preserve">- elektronicznej przesyłając na adres </w:t>
            </w:r>
            <w:hyperlink r:id="rId8" w:history="1">
              <w:r w:rsidRPr="00A93B88">
                <w:rPr>
                  <w:rStyle w:val="Hipercze"/>
                  <w:rFonts w:ascii="Times New Roman" w:hAnsi="Times New Roman" w:cs="Times New Roman"/>
                </w:rPr>
                <w:t>BOS@ue.poznan.pl</w:t>
              </w:r>
            </w:hyperlink>
            <w:r w:rsidRPr="00A93B88">
              <w:rPr>
                <w:rFonts w:ascii="Times New Roman" w:hAnsi="Times New Roman" w:cs="Times New Roman"/>
              </w:rPr>
              <w:t xml:space="preserve"> – (szczegóły dot. formatu zaświadczenia i formy podpisu zawarte zostały w Załączniku nr 1 do Regulaminu - sekcja IV ust. 4) </w:t>
            </w:r>
          </w:p>
          <w:p w14:paraId="7645781D" w14:textId="77777777" w:rsidR="00F646D9" w:rsidRPr="00A93B88" w:rsidRDefault="00F646D9" w:rsidP="00F646D9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B88">
              <w:rPr>
                <w:rFonts w:ascii="Times New Roman" w:hAnsi="Times New Roman" w:cs="Times New Roman"/>
              </w:rPr>
              <w:t xml:space="preserve">lub </w:t>
            </w:r>
          </w:p>
          <w:p w14:paraId="609AE564" w14:textId="05AEC4EC" w:rsidR="00123D0F" w:rsidRPr="00A93B88" w:rsidRDefault="00F646D9" w:rsidP="00F646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93B88">
              <w:rPr>
                <w:rFonts w:ascii="Times New Roman" w:hAnsi="Times New Roman" w:cs="Times New Roman"/>
              </w:rPr>
              <w:t>- papierowej składając w odpowiednim Zespole Spraw Studenckich</w:t>
            </w:r>
            <w:r w:rsidR="00123D0F" w:rsidRPr="00A93B88">
              <w:rPr>
                <w:rFonts w:ascii="Times New Roman" w:hAnsi="Times New Roman" w:cs="Times New Roman"/>
              </w:rPr>
              <w:t xml:space="preserve"> </w:t>
            </w:r>
          </w:p>
          <w:p w14:paraId="796108BB" w14:textId="54D030C9" w:rsidR="00123D0F" w:rsidRPr="006A2FB2" w:rsidRDefault="00123D0F" w:rsidP="00123D0F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B88">
              <w:rPr>
                <w:rFonts w:ascii="Times New Roman" w:hAnsi="Times New Roman" w:cs="Times New Roman"/>
                <w:b/>
              </w:rPr>
              <w:t>Informacja o średniej ocen, która nie wpłynie fizycznie do Uczelni do</w:t>
            </w:r>
            <w:r w:rsidRPr="00A93B88">
              <w:rPr>
                <w:rFonts w:ascii="Times New Roman" w:hAnsi="Times New Roman" w:cs="Times New Roman"/>
              </w:rPr>
              <w:t xml:space="preserve"> </w:t>
            </w:r>
            <w:r w:rsidR="00C67612">
              <w:rPr>
                <w:rFonts w:ascii="Times New Roman" w:hAnsi="Times New Roman" w:cs="Times New Roman"/>
                <w:b/>
              </w:rPr>
              <w:t>12</w:t>
            </w:r>
            <w:r w:rsidRPr="00A93B88">
              <w:rPr>
                <w:rFonts w:ascii="Times New Roman" w:hAnsi="Times New Roman" w:cs="Times New Roman"/>
                <w:b/>
              </w:rPr>
              <w:t>.</w:t>
            </w:r>
            <w:r w:rsidR="00C67612">
              <w:rPr>
                <w:rFonts w:ascii="Times New Roman" w:hAnsi="Times New Roman" w:cs="Times New Roman"/>
                <w:b/>
              </w:rPr>
              <w:t>03</w:t>
            </w:r>
            <w:r w:rsidRPr="00A93B88">
              <w:rPr>
                <w:rFonts w:ascii="Times New Roman" w:hAnsi="Times New Roman" w:cs="Times New Roman"/>
                <w:b/>
              </w:rPr>
              <w:t>.202</w:t>
            </w:r>
            <w:r w:rsidR="00C67612">
              <w:rPr>
                <w:rFonts w:ascii="Times New Roman" w:hAnsi="Times New Roman" w:cs="Times New Roman"/>
                <w:b/>
              </w:rPr>
              <w:t>5</w:t>
            </w:r>
            <w:r w:rsidRPr="00A93B88">
              <w:rPr>
                <w:rFonts w:ascii="Times New Roman" w:hAnsi="Times New Roman" w:cs="Times New Roman"/>
                <w:b/>
              </w:rPr>
              <w:t xml:space="preserve"> r., nie zostanie uwzględniona w rankingu.</w:t>
            </w:r>
          </w:p>
        </w:tc>
      </w:tr>
      <w:tr w:rsidR="00123D0F" w:rsidRPr="006A2FB2" w14:paraId="29A3E8C0" w14:textId="77777777" w:rsidTr="00621F51">
        <w:trPr>
          <w:trHeight w:val="2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090F6BD2" w14:textId="2B0FC166" w:rsidR="00123D0F" w:rsidRDefault="00123D0F" w:rsidP="006A741F">
            <w:pPr>
              <w:spacing w:before="120" w:after="12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Rejestracja wniosk</w:t>
            </w:r>
            <w:r>
              <w:rPr>
                <w:rFonts w:ascii="Times New Roman" w:hAnsi="Times New Roman" w:cs="Times New Roman"/>
                <w:b w:val="0"/>
              </w:rPr>
              <w:t>u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w USOS</w:t>
            </w:r>
          </w:p>
          <w:p w14:paraId="2FA81F5F" w14:textId="77777777" w:rsidR="00123D0F" w:rsidRPr="006A741F" w:rsidRDefault="00123D0F" w:rsidP="006A741F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14:paraId="5FC84F4F" w14:textId="27A2DF40" w:rsidR="00123D0F" w:rsidRPr="006A741F" w:rsidRDefault="00123D0F" w:rsidP="007427B1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6A741F">
              <w:rPr>
                <w:rFonts w:ascii="Times New Roman" w:hAnsi="Times New Roman" w:cs="Times New Roman"/>
              </w:rPr>
              <w:t xml:space="preserve">d </w:t>
            </w:r>
            <w:r w:rsidR="00C67612">
              <w:rPr>
                <w:rFonts w:ascii="Times New Roman" w:hAnsi="Times New Roman" w:cs="Times New Roman"/>
              </w:rPr>
              <w:t>28</w:t>
            </w:r>
            <w:r w:rsidRPr="006A741F">
              <w:rPr>
                <w:rFonts w:ascii="Times New Roman" w:hAnsi="Times New Roman" w:cs="Times New Roman"/>
              </w:rPr>
              <w:t>.</w:t>
            </w:r>
            <w:r w:rsidR="00C67612">
              <w:rPr>
                <w:rFonts w:ascii="Times New Roman" w:hAnsi="Times New Roman" w:cs="Times New Roman"/>
              </w:rPr>
              <w:t>02</w:t>
            </w:r>
            <w:r w:rsidRPr="006A741F">
              <w:rPr>
                <w:rFonts w:ascii="Times New Roman" w:hAnsi="Times New Roman" w:cs="Times New Roman"/>
              </w:rPr>
              <w:t>.202</w:t>
            </w:r>
            <w:r w:rsidR="00C6761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741F">
              <w:rPr>
                <w:rFonts w:ascii="Times New Roman" w:hAnsi="Times New Roman" w:cs="Times New Roman"/>
              </w:rPr>
              <w:t>r. godz.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741F">
              <w:rPr>
                <w:rFonts w:ascii="Times New Roman" w:hAnsi="Times New Roman" w:cs="Times New Roman"/>
              </w:rPr>
              <w:t xml:space="preserve">10:00 </w:t>
            </w:r>
          </w:p>
          <w:p w14:paraId="2764B931" w14:textId="1E162203" w:rsidR="00123D0F" w:rsidRPr="00621F51" w:rsidRDefault="00123D0F" w:rsidP="00621F51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6A74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do </w:t>
            </w:r>
            <w:r w:rsidR="00C67612">
              <w:rPr>
                <w:rFonts w:ascii="Times New Roman" w:hAnsi="Times New Roman" w:cs="Times New Roman"/>
              </w:rPr>
              <w:t>17</w:t>
            </w:r>
            <w:r w:rsidRPr="006A741F">
              <w:rPr>
                <w:rFonts w:ascii="Times New Roman" w:hAnsi="Times New Roman" w:cs="Times New Roman"/>
              </w:rPr>
              <w:t>.</w:t>
            </w:r>
            <w:r w:rsidR="00C67612">
              <w:rPr>
                <w:rFonts w:ascii="Times New Roman" w:hAnsi="Times New Roman" w:cs="Times New Roman"/>
              </w:rPr>
              <w:t>03</w:t>
            </w:r>
            <w:r w:rsidRPr="006A741F">
              <w:rPr>
                <w:rFonts w:ascii="Times New Roman" w:hAnsi="Times New Roman" w:cs="Times New Roman"/>
              </w:rPr>
              <w:t>.202</w:t>
            </w:r>
            <w:r w:rsidR="00C6761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r. godz. 2</w:t>
            </w:r>
            <w:r w:rsidRPr="006A741F">
              <w:rPr>
                <w:rFonts w:ascii="Times New Roman" w:hAnsi="Times New Roman" w:cs="Times New Roman"/>
              </w:rPr>
              <w:t>4:00</w:t>
            </w:r>
          </w:p>
          <w:p w14:paraId="5E214F30" w14:textId="77777777" w:rsidR="00123D0F" w:rsidRPr="006A2FB2" w:rsidRDefault="00123D0F" w:rsidP="006A741F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</w:tcPr>
          <w:p w14:paraId="07505DEB" w14:textId="07E6C4D8" w:rsidR="00123D0F" w:rsidRDefault="00123D0F" w:rsidP="007427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A2FB2">
              <w:rPr>
                <w:rFonts w:ascii="Times New Roman" w:hAnsi="Times New Roman" w:cs="Times New Roman"/>
              </w:rPr>
              <w:t xml:space="preserve">W tym okresie studenci mogą wypełniać, poprawiać i zarejestrować wniosek w </w:t>
            </w:r>
            <w:proofErr w:type="spellStart"/>
            <w:r w:rsidRPr="006A2FB2">
              <w:rPr>
                <w:rFonts w:ascii="Times New Roman" w:hAnsi="Times New Roman" w:cs="Times New Roman"/>
              </w:rPr>
              <w:t>USOSweb</w:t>
            </w:r>
            <w:proofErr w:type="spellEnd"/>
            <w:r w:rsidRPr="006A2FB2">
              <w:rPr>
                <w:rFonts w:ascii="Times New Roman" w:hAnsi="Times New Roman" w:cs="Times New Roman"/>
              </w:rPr>
              <w:t xml:space="preserve">. </w:t>
            </w:r>
          </w:p>
          <w:p w14:paraId="3B1A51EF" w14:textId="77777777" w:rsidR="00123D0F" w:rsidRDefault="00123D0F" w:rsidP="007427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C5C3D2D" w14:textId="3E132293" w:rsidR="00123D0F" w:rsidRPr="00621F51" w:rsidRDefault="00123D0F" w:rsidP="00621F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Jeżeli prawdopodobieństwo uzyskania stypendium opiera się na wspólnym rankingu (np. 202</w:t>
            </w:r>
            <w:r w:rsidR="00C6761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/202</w:t>
            </w:r>
            <w:r w:rsidR="00C6761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S</w:t>
            </w:r>
            <w:r w:rsidR="00C6761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-Z</w:t>
            </w:r>
            <w:r w:rsidR="00C67612">
              <w:rPr>
                <w:rFonts w:ascii="Times New Roman" w:hAnsi="Times New Roman" w:cs="Times New Roman"/>
              </w:rPr>
              <w:t>IP</w:t>
            </w:r>
            <w:r>
              <w:rPr>
                <w:rFonts w:ascii="Times New Roman" w:hAnsi="Times New Roman" w:cs="Times New Roman"/>
              </w:rPr>
              <w:t>-</w:t>
            </w:r>
            <w:r w:rsidR="00C6761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r W) należy wziąć pod uwagę, że </w:t>
            </w:r>
            <w:r>
              <w:rPr>
                <w:rFonts w:ascii="Times New Roman" w:hAnsi="Times New Roman" w:cs="Times New Roman"/>
                <w:b/>
              </w:rPr>
              <w:t>jest on tworzony jedynie na podstawie średniej ocen</w:t>
            </w:r>
            <w:r>
              <w:rPr>
                <w:rFonts w:ascii="Times New Roman" w:hAnsi="Times New Roman" w:cs="Times New Roman"/>
              </w:rPr>
              <w:t>. Po dopisaniu punktów za osiągnięcia naukowe, sportowe i artystyczne pozycja pozostałych studentów w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</w:rPr>
              <w:t xml:space="preserve">RZECZYWISTYM </w:t>
            </w:r>
            <w:r w:rsidR="00E5595C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>RANKINGU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 xml:space="preserve">  STYPENDIUM  REKTORA  ULEGA  ZNACZNEMU  OBNIŻENIU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646D9" w:rsidRPr="006A2FB2" w14:paraId="17BF5B52" w14:textId="77777777" w:rsidTr="00A93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3977114A" w14:textId="77777777" w:rsidR="002359EF" w:rsidRDefault="002359EF" w:rsidP="00F646D9">
            <w:pPr>
              <w:rPr>
                <w:rFonts w:ascii="Times New Roman" w:hAnsi="Times New Roman" w:cs="Times New Roman"/>
                <w:bCs w:val="0"/>
              </w:rPr>
            </w:pPr>
          </w:p>
          <w:p w14:paraId="6B544C59" w14:textId="31B87F98" w:rsidR="00F646D9" w:rsidRDefault="002359EF" w:rsidP="00F64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U</w:t>
            </w:r>
            <w:r w:rsidR="00F646D9">
              <w:rPr>
                <w:rFonts w:ascii="Times New Roman" w:hAnsi="Times New Roman" w:cs="Times New Roman"/>
                <w:b w:val="0"/>
              </w:rPr>
              <w:t>zupełnieni</w:t>
            </w:r>
            <w:r>
              <w:rPr>
                <w:rFonts w:ascii="Times New Roman" w:hAnsi="Times New Roman" w:cs="Times New Roman"/>
                <w:b w:val="0"/>
              </w:rPr>
              <w:t>e</w:t>
            </w:r>
            <w:r w:rsidR="00F646D9">
              <w:rPr>
                <w:rFonts w:ascii="Times New Roman" w:hAnsi="Times New Roman" w:cs="Times New Roman"/>
                <w:b w:val="0"/>
              </w:rPr>
              <w:t xml:space="preserve"> wniosku </w:t>
            </w:r>
          </w:p>
          <w:p w14:paraId="1C01EE57" w14:textId="77777777" w:rsidR="00F646D9" w:rsidRDefault="00F646D9" w:rsidP="00F646D9">
            <w:pPr>
              <w:jc w:val="both"/>
              <w:rPr>
                <w:rFonts w:ascii="Times New Roman" w:hAnsi="Times New Roman" w:cs="Times New Roman"/>
                <w:b w:val="0"/>
              </w:rPr>
            </w:pPr>
          </w:p>
          <w:p w14:paraId="4BFF5C1E" w14:textId="4E03B9F4" w:rsidR="00F646D9" w:rsidRPr="006A2FB2" w:rsidRDefault="00F646D9" w:rsidP="00F64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Zgodnie z datą na wezwaniu </w:t>
            </w:r>
          </w:p>
        </w:tc>
        <w:tc>
          <w:tcPr>
            <w:tcW w:w="7087" w:type="dxa"/>
          </w:tcPr>
          <w:p w14:paraId="4832B549" w14:textId="744F61D7" w:rsidR="007E299A" w:rsidRDefault="007E299A" w:rsidP="007E299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Studenci, których </w:t>
            </w:r>
            <w:r>
              <w:rPr>
                <w:rFonts w:ascii="Times New Roman" w:hAnsi="Times New Roman" w:cs="Times New Roman"/>
                <w:b/>
                <w:i/>
              </w:rPr>
              <w:t xml:space="preserve">wniosek </w:t>
            </w:r>
            <w:r>
              <w:rPr>
                <w:rFonts w:ascii="Times New Roman" w:hAnsi="Times New Roman" w:cs="Times New Roman"/>
              </w:rPr>
              <w:t xml:space="preserve">został </w:t>
            </w:r>
            <w:r>
              <w:rPr>
                <w:rFonts w:ascii="Times New Roman" w:hAnsi="Times New Roman" w:cs="Times New Roman"/>
                <w:b/>
                <w:i/>
              </w:rPr>
              <w:t>cofnięty do poprawy/uzupełnienia wniosku</w:t>
            </w:r>
            <w:r w:rsidR="002359EF">
              <w:rPr>
                <w:rFonts w:ascii="Times New Roman" w:hAnsi="Times New Roman" w:cs="Times New Roman"/>
                <w:b/>
                <w:i/>
              </w:rPr>
              <w:t>,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  <w:t>mają obowiązek</w:t>
            </w:r>
            <w:r>
              <w:rPr>
                <w:rFonts w:ascii="Times New Roman" w:hAnsi="Times New Roman" w:cs="Times New Roman"/>
              </w:rPr>
              <w:t xml:space="preserve"> uzupełnić dokumentację i/lub wprowadzić korektę danych, w systemie </w:t>
            </w:r>
            <w:proofErr w:type="spellStart"/>
            <w:r>
              <w:rPr>
                <w:rFonts w:ascii="Times New Roman" w:hAnsi="Times New Roman" w:cs="Times New Roman"/>
              </w:rPr>
              <w:t>USOSweb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5C617FAB" w14:textId="77777777" w:rsidR="007E299A" w:rsidRDefault="007E299A" w:rsidP="007E299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794EFC7" w14:textId="5AEC4608" w:rsidR="00F646D9" w:rsidRPr="006A2FB2" w:rsidRDefault="007E299A" w:rsidP="00621F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Nieuzupełnienie wniosku w wyznaczonym terminie, może spowodować pozostawienie wniosku bez rozpatrzenia. </w:t>
            </w:r>
          </w:p>
        </w:tc>
      </w:tr>
      <w:tr w:rsidR="00123D0F" w:rsidRPr="006A2FB2" w14:paraId="4EB39D88" w14:textId="77777777" w:rsidTr="00A93B88">
        <w:trPr>
          <w:trHeight w:val="1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573271F1" w14:textId="6055680E" w:rsidR="00123D0F" w:rsidRDefault="00123D0F" w:rsidP="00F867B9">
            <w:pPr>
              <w:spacing w:before="120" w:after="120"/>
              <w:rPr>
                <w:rFonts w:ascii="Times New Roman" w:hAnsi="Times New Roman" w:cs="Times New Roman"/>
              </w:rPr>
            </w:pPr>
            <w:r w:rsidRPr="00BE5792">
              <w:rPr>
                <w:rFonts w:ascii="Times New Roman" w:hAnsi="Times New Roman" w:cs="Times New Roman"/>
              </w:rPr>
              <w:t>Weryfikacja osiągnięć</w:t>
            </w:r>
            <w:r>
              <w:rPr>
                <w:rFonts w:ascii="Times New Roman" w:hAnsi="Times New Roman" w:cs="Times New Roman"/>
              </w:rPr>
              <w:t xml:space="preserve"> przez dyrektor</w:t>
            </w:r>
            <w:r w:rsidR="00C67612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studiów </w:t>
            </w:r>
          </w:p>
          <w:p w14:paraId="454A1C84" w14:textId="77D3B8CE" w:rsidR="00123D0F" w:rsidRPr="006A2FB2" w:rsidRDefault="00123D0F" w:rsidP="00F86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67612">
              <w:rPr>
                <w:rFonts w:ascii="Times New Roman" w:hAnsi="Times New Roman" w:cs="Times New Roman"/>
              </w:rPr>
              <w:t>2</w:t>
            </w:r>
            <w:r w:rsidR="00ED1CC7">
              <w:rPr>
                <w:rFonts w:ascii="Times New Roman" w:hAnsi="Times New Roman" w:cs="Times New Roman"/>
              </w:rPr>
              <w:t>5</w:t>
            </w:r>
            <w:r w:rsidR="00F646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="00ED1CC7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.</w:t>
            </w:r>
            <w:r w:rsidR="00C67612">
              <w:rPr>
                <w:rFonts w:ascii="Times New Roman" w:hAnsi="Times New Roman" w:cs="Times New Roman"/>
              </w:rPr>
              <w:t>0</w:t>
            </w:r>
            <w:r w:rsidR="00ED1CC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.202</w:t>
            </w:r>
            <w:r w:rsidR="00C6761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28E1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7087" w:type="dxa"/>
          </w:tcPr>
          <w:p w14:paraId="787652D7" w14:textId="657DDC4B" w:rsidR="00123D0F" w:rsidRDefault="00123D0F" w:rsidP="00F867B9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1091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A2FB2">
              <w:rPr>
                <w:rFonts w:ascii="Times New Roman" w:hAnsi="Times New Roman" w:cs="Times New Roman"/>
              </w:rPr>
              <w:t xml:space="preserve">Merytoryczna weryfikacja osiągnięć naukowych, artystycznych i sportowych </w:t>
            </w:r>
            <w:r>
              <w:rPr>
                <w:rFonts w:ascii="Times New Roman" w:hAnsi="Times New Roman" w:cs="Times New Roman"/>
              </w:rPr>
              <w:t xml:space="preserve">odpowiednio </w:t>
            </w:r>
            <w:r w:rsidRPr="006A2FB2">
              <w:rPr>
                <w:rFonts w:ascii="Times New Roman" w:hAnsi="Times New Roman" w:cs="Times New Roman"/>
              </w:rPr>
              <w:t>przez dyrekto</w:t>
            </w:r>
            <w:r w:rsidR="00C67612">
              <w:rPr>
                <w:rFonts w:ascii="Times New Roman" w:hAnsi="Times New Roman" w:cs="Times New Roman"/>
              </w:rPr>
              <w:t>ra</w:t>
            </w:r>
            <w:r w:rsidRPr="006A2FB2">
              <w:rPr>
                <w:rFonts w:ascii="Times New Roman" w:hAnsi="Times New Roman" w:cs="Times New Roman"/>
              </w:rPr>
              <w:t xml:space="preserve"> studiów oraz </w:t>
            </w:r>
            <w:proofErr w:type="spellStart"/>
            <w:r w:rsidRPr="006A2FB2">
              <w:rPr>
                <w:rFonts w:ascii="Times New Roman" w:hAnsi="Times New Roman" w:cs="Times New Roman"/>
              </w:rPr>
              <w:t>SWFiS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6E550527" w14:textId="77777777" w:rsidR="00123D0F" w:rsidRPr="006A2FB2" w:rsidRDefault="00123D0F" w:rsidP="00F867B9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23D0F" w:rsidRPr="006A2FB2" w14:paraId="239A4FB9" w14:textId="77777777" w:rsidTr="00621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5125B9B4" w14:textId="618B4944" w:rsidR="00123D0F" w:rsidRDefault="00123D0F" w:rsidP="00F867B9">
            <w:pPr>
              <w:spacing w:before="120" w:after="120"/>
              <w:rPr>
                <w:rFonts w:ascii="Times New Roman" w:hAnsi="Times New Roman" w:cs="Times New Roman"/>
              </w:rPr>
            </w:pPr>
            <w:r w:rsidRPr="00BE5792">
              <w:rPr>
                <w:rFonts w:ascii="Times New Roman" w:hAnsi="Times New Roman" w:cs="Times New Roman"/>
              </w:rPr>
              <w:t>Weryfikacja osiągnięć</w:t>
            </w:r>
            <w:r>
              <w:rPr>
                <w:rFonts w:ascii="Times New Roman" w:hAnsi="Times New Roman" w:cs="Times New Roman"/>
              </w:rPr>
              <w:t xml:space="preserve"> przez Prorektor ds. </w:t>
            </w:r>
            <w:r w:rsidR="00A93B88">
              <w:rPr>
                <w:rFonts w:ascii="Times New Roman" w:hAnsi="Times New Roman" w:cs="Times New Roman"/>
              </w:rPr>
              <w:t>Dydaktyki</w:t>
            </w:r>
          </w:p>
          <w:p w14:paraId="2F522168" w14:textId="605EC22B" w:rsidR="00123D0F" w:rsidRPr="001646FD" w:rsidRDefault="00123D0F" w:rsidP="00F86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67612">
              <w:rPr>
                <w:rFonts w:ascii="Times New Roman" w:hAnsi="Times New Roman" w:cs="Times New Roman"/>
              </w:rPr>
              <w:t>0</w:t>
            </w:r>
            <w:r w:rsidR="00ED1CC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="00C67612">
              <w:rPr>
                <w:rFonts w:ascii="Times New Roman" w:hAnsi="Times New Roman" w:cs="Times New Roman"/>
              </w:rPr>
              <w:t>04</w:t>
            </w:r>
            <w:r>
              <w:rPr>
                <w:rFonts w:ascii="Times New Roman" w:hAnsi="Times New Roman" w:cs="Times New Roman"/>
              </w:rPr>
              <w:t>.202</w:t>
            </w:r>
            <w:r w:rsidR="00C6761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28E1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7087" w:type="dxa"/>
          </w:tcPr>
          <w:p w14:paraId="295D57E9" w14:textId="77777777" w:rsidR="00123D0F" w:rsidRDefault="00123D0F" w:rsidP="00F867B9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6A2FB2">
              <w:rPr>
                <w:rFonts w:ascii="Times New Roman" w:hAnsi="Times New Roman" w:cs="Times New Roman"/>
              </w:rPr>
              <w:t xml:space="preserve">kceptacja </w:t>
            </w:r>
            <w:r>
              <w:rPr>
                <w:rFonts w:ascii="Times New Roman" w:hAnsi="Times New Roman" w:cs="Times New Roman"/>
              </w:rPr>
              <w:t xml:space="preserve">punktacji </w:t>
            </w:r>
            <w:r w:rsidRPr="006A2FB2">
              <w:rPr>
                <w:rFonts w:ascii="Times New Roman" w:hAnsi="Times New Roman" w:cs="Times New Roman"/>
              </w:rPr>
              <w:t xml:space="preserve">przez Prorektora ds. </w:t>
            </w:r>
            <w:r w:rsidR="00DE009D">
              <w:rPr>
                <w:rFonts w:ascii="Times New Roman" w:hAnsi="Times New Roman" w:cs="Times New Roman"/>
              </w:rPr>
              <w:t>Dydaktyki</w:t>
            </w:r>
          </w:p>
          <w:p w14:paraId="39FFC0F5" w14:textId="0BD299A7" w:rsidR="00DE009D" w:rsidRPr="006A2FB2" w:rsidRDefault="00DE009D" w:rsidP="00F867B9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23D0F" w:rsidRPr="006A2FB2" w14:paraId="33E55B44" w14:textId="77777777" w:rsidTr="00A93B88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400B7331" w14:textId="1EE407EC" w:rsidR="00123D0F" w:rsidRDefault="00061822" w:rsidP="00F867B9">
            <w:pPr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Ranking</w:t>
            </w:r>
          </w:p>
          <w:p w14:paraId="124F083A" w14:textId="77777777" w:rsidR="00123D0F" w:rsidRDefault="00123D0F" w:rsidP="00F867B9">
            <w:pPr>
              <w:jc w:val="both"/>
              <w:rPr>
                <w:rFonts w:ascii="Times New Roman" w:hAnsi="Times New Roman" w:cs="Times New Roman"/>
                <w:b w:val="0"/>
              </w:rPr>
            </w:pPr>
          </w:p>
          <w:p w14:paraId="7CFB6259" w14:textId="68BE3239" w:rsidR="00123D0F" w:rsidRPr="009D28DA" w:rsidRDefault="00C67612" w:rsidP="00F867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123D0F">
              <w:rPr>
                <w:rFonts w:ascii="Times New Roman" w:hAnsi="Times New Roman" w:cs="Times New Roman"/>
              </w:rPr>
              <w:t xml:space="preserve"> </w:t>
            </w:r>
            <w:r w:rsidR="00123D0F" w:rsidRPr="001646F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08</w:t>
            </w:r>
            <w:r w:rsidR="00123D0F" w:rsidRPr="001646F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</w:t>
            </w:r>
            <w:r w:rsidR="00123D0F" w:rsidRPr="001646FD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="00123D0F" w:rsidRPr="001646FD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7087" w:type="dxa"/>
          </w:tcPr>
          <w:p w14:paraId="02092537" w14:textId="20EE32E0" w:rsidR="00123D0F" w:rsidRPr="00017005" w:rsidRDefault="00123D0F" w:rsidP="00F867B9">
            <w:pPr>
              <w:pStyle w:val="Akapitzlist"/>
              <w:spacing w:before="120" w:after="120"/>
              <w:ind w:left="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A2FB2">
              <w:rPr>
                <w:rFonts w:ascii="Times New Roman" w:hAnsi="Times New Roman" w:cs="Times New Roman"/>
              </w:rPr>
              <w:t>Tworzenie rankingu wg algorytmu</w:t>
            </w:r>
            <w:r w:rsidR="007E299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23D0F" w:rsidRPr="006A2FB2" w14:paraId="7286B27D" w14:textId="77777777" w:rsidTr="00ED1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00EB0099" w14:textId="58F42059" w:rsidR="00123D0F" w:rsidRDefault="00061822" w:rsidP="00F867B9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 xml:space="preserve">Decyzje </w:t>
            </w:r>
          </w:p>
          <w:p w14:paraId="77D6F4B7" w14:textId="2EF0EE5D" w:rsidR="00123D0F" w:rsidRPr="009627B4" w:rsidRDefault="00C67612" w:rsidP="00F867B9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23D0F" w:rsidRPr="009627B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</w:t>
            </w:r>
            <w:r w:rsidR="00123D0F" w:rsidRPr="009627B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="00123D0F" w:rsidRPr="009627B4">
              <w:rPr>
                <w:rFonts w:ascii="Times New Roman" w:hAnsi="Times New Roman" w:cs="Times New Roman"/>
              </w:rPr>
              <w:t xml:space="preserve"> r.</w:t>
            </w:r>
          </w:p>
          <w:p w14:paraId="0C7707B2" w14:textId="77777777" w:rsidR="00123D0F" w:rsidRPr="006A2FB2" w:rsidRDefault="00123D0F" w:rsidP="00F867B9">
            <w:pPr>
              <w:pStyle w:val="Akapitzlist"/>
              <w:spacing w:before="120" w:after="12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</w:tcPr>
          <w:p w14:paraId="70471893" w14:textId="4383FFF4" w:rsidR="00123D0F" w:rsidRPr="00C40C80" w:rsidRDefault="00E5595C" w:rsidP="00ED1CC7">
            <w:pPr>
              <w:pStyle w:val="Akapitzlist"/>
              <w:spacing w:before="120" w:after="120"/>
              <w:ind w:left="3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Generowanie decyzji - wysyłanie powiadomień o rozpatrzeniu wniosku na adres mailowy studenta w domenie UEP. </w:t>
            </w:r>
            <w:r>
              <w:rPr>
                <w:rFonts w:ascii="Times New Roman" w:hAnsi="Times New Roman" w:cs="Times New Roman"/>
                <w:color w:val="FF0000"/>
              </w:rPr>
              <w:t>OBOWIĄZEK ODBIORU DECYZJI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23D0F" w:rsidRPr="006A2FB2" w14:paraId="5BED964F" w14:textId="77777777" w:rsidTr="00ED1CC7">
        <w:trPr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347A659D" w14:textId="1B06260C" w:rsidR="00123D0F" w:rsidRPr="009627B4" w:rsidRDefault="00E5595C" w:rsidP="00F867B9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Kontrola odbioru decyzji</w:t>
            </w:r>
          </w:p>
          <w:p w14:paraId="569909C8" w14:textId="77777777" w:rsidR="00123D0F" w:rsidRDefault="00123D0F" w:rsidP="00F867B9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b w:val="0"/>
              </w:rPr>
            </w:pPr>
          </w:p>
          <w:p w14:paraId="06A14990" w14:textId="69C444FC" w:rsidR="00123D0F" w:rsidRPr="00BE5792" w:rsidRDefault="00C67612" w:rsidP="00ED1CC7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23D0F" w:rsidRPr="009627B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14</w:t>
            </w:r>
            <w:r w:rsidR="00123D0F" w:rsidRPr="009627B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</w:t>
            </w:r>
            <w:r w:rsidR="00123D0F" w:rsidRPr="009627B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="00123D0F" w:rsidRPr="009627B4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7087" w:type="dxa"/>
          </w:tcPr>
          <w:p w14:paraId="15CED9F0" w14:textId="77777777" w:rsidR="00621F51" w:rsidRDefault="00621F51" w:rsidP="00E5595C">
            <w:pPr>
              <w:pStyle w:val="Akapitzlist"/>
              <w:spacing w:before="120" w:after="120"/>
              <w:ind w:left="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D4DC78E" w14:textId="35479293" w:rsidR="00123D0F" w:rsidRPr="006A2FB2" w:rsidRDefault="00A93B88" w:rsidP="00E5595C">
            <w:pPr>
              <w:pStyle w:val="Akapitzlist"/>
              <w:spacing w:before="120" w:after="120"/>
              <w:ind w:left="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listach wypłat zostają umieszczone świadczenia osób, które potwierdziły odbiór decyzji w obiegu elektronicznym.</w:t>
            </w:r>
          </w:p>
        </w:tc>
      </w:tr>
      <w:tr w:rsidR="00123D0F" w:rsidRPr="006A2FB2" w14:paraId="723929B9" w14:textId="77777777" w:rsidTr="00A93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11D84B0C" w14:textId="77777777" w:rsidR="00123D0F" w:rsidRDefault="00123D0F" w:rsidP="00F867B9">
            <w:pPr>
              <w:jc w:val="both"/>
              <w:rPr>
                <w:rFonts w:ascii="Times New Roman" w:hAnsi="Times New Roman" w:cs="Times New Roman"/>
                <w:b w:val="0"/>
              </w:rPr>
            </w:pPr>
            <w:r w:rsidRPr="00BE5792">
              <w:rPr>
                <w:rFonts w:ascii="Times New Roman" w:hAnsi="Times New Roman" w:cs="Times New Roman"/>
              </w:rPr>
              <w:t>Wypłata świadczenia</w:t>
            </w:r>
          </w:p>
          <w:p w14:paraId="31C3CDAC" w14:textId="77777777" w:rsidR="00123D0F" w:rsidRDefault="00123D0F" w:rsidP="00F867B9">
            <w:pPr>
              <w:jc w:val="both"/>
              <w:rPr>
                <w:rFonts w:ascii="Times New Roman" w:hAnsi="Times New Roman" w:cs="Times New Roman"/>
              </w:rPr>
            </w:pPr>
          </w:p>
          <w:p w14:paraId="3FB60FCF" w14:textId="02A9A072" w:rsidR="00123D0F" w:rsidRPr="009D28DA" w:rsidRDefault="00123D0F" w:rsidP="00F867B9">
            <w:pPr>
              <w:jc w:val="both"/>
              <w:rPr>
                <w:rFonts w:ascii="Times New Roman" w:hAnsi="Times New Roman" w:cs="Times New Roman"/>
              </w:rPr>
            </w:pPr>
            <w:r w:rsidRPr="009627B4">
              <w:rPr>
                <w:rFonts w:ascii="Times New Roman" w:hAnsi="Times New Roman" w:cs="Times New Roman"/>
              </w:rPr>
              <w:t>1</w:t>
            </w:r>
            <w:r w:rsidR="00C67612">
              <w:rPr>
                <w:rFonts w:ascii="Times New Roman" w:hAnsi="Times New Roman" w:cs="Times New Roman"/>
              </w:rPr>
              <w:t>8</w:t>
            </w:r>
            <w:r w:rsidRPr="009627B4">
              <w:rPr>
                <w:rFonts w:ascii="Times New Roman" w:hAnsi="Times New Roman" w:cs="Times New Roman"/>
              </w:rPr>
              <w:t>.</w:t>
            </w:r>
            <w:r w:rsidR="00C67612">
              <w:rPr>
                <w:rFonts w:ascii="Times New Roman" w:hAnsi="Times New Roman" w:cs="Times New Roman"/>
              </w:rPr>
              <w:t>04</w:t>
            </w:r>
            <w:r w:rsidRPr="009627B4">
              <w:rPr>
                <w:rFonts w:ascii="Times New Roman" w:hAnsi="Times New Roman" w:cs="Times New Roman"/>
              </w:rPr>
              <w:t>.202</w:t>
            </w:r>
            <w:r w:rsidR="00C67612">
              <w:rPr>
                <w:rFonts w:ascii="Times New Roman" w:hAnsi="Times New Roman" w:cs="Times New Roman"/>
              </w:rPr>
              <w:t>5</w:t>
            </w:r>
            <w:r w:rsidRPr="009627B4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7087" w:type="dxa"/>
          </w:tcPr>
          <w:p w14:paraId="7911C877" w14:textId="77777777" w:rsidR="00123D0F" w:rsidRPr="006A2FB2" w:rsidRDefault="00123D0F" w:rsidP="00F86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A448899" w14:textId="4E7C5A16" w:rsidR="00123D0F" w:rsidRPr="00BE5792" w:rsidRDefault="00123D0F" w:rsidP="00F86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2FB2">
              <w:rPr>
                <w:rFonts w:ascii="Times New Roman" w:hAnsi="Times New Roman" w:cs="Times New Roman"/>
              </w:rPr>
              <w:t xml:space="preserve">Wypłata świadczenia ze spłatą za </w:t>
            </w:r>
            <w:r w:rsidR="00C67612">
              <w:rPr>
                <w:rFonts w:ascii="Times New Roman" w:hAnsi="Times New Roman" w:cs="Times New Roman"/>
              </w:rPr>
              <w:t>marzec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16029DBD" w14:textId="77777777" w:rsidR="008770B3" w:rsidRPr="006A2FB2" w:rsidRDefault="008770B3" w:rsidP="00ED1CC7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sectPr w:rsidR="008770B3" w:rsidRPr="006A2FB2" w:rsidSect="00F867B9">
      <w:pgSz w:w="11906" w:h="16838"/>
      <w:pgMar w:top="709" w:right="991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02192" w14:textId="77777777" w:rsidR="00244657" w:rsidRDefault="00244657" w:rsidP="00252300">
      <w:pPr>
        <w:spacing w:after="0" w:line="240" w:lineRule="auto"/>
      </w:pPr>
      <w:r>
        <w:separator/>
      </w:r>
    </w:p>
  </w:endnote>
  <w:endnote w:type="continuationSeparator" w:id="0">
    <w:p w14:paraId="6C0F5547" w14:textId="77777777" w:rsidR="00244657" w:rsidRDefault="00244657" w:rsidP="00252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1E092" w14:textId="77777777" w:rsidR="00244657" w:rsidRDefault="00244657" w:rsidP="00252300">
      <w:pPr>
        <w:spacing w:after="0" w:line="240" w:lineRule="auto"/>
      </w:pPr>
      <w:r>
        <w:separator/>
      </w:r>
    </w:p>
  </w:footnote>
  <w:footnote w:type="continuationSeparator" w:id="0">
    <w:p w14:paraId="5C67ADC2" w14:textId="77777777" w:rsidR="00244657" w:rsidRDefault="00244657" w:rsidP="00252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E4667"/>
    <w:multiLevelType w:val="hybridMultilevel"/>
    <w:tmpl w:val="51D25124"/>
    <w:lvl w:ilvl="0" w:tplc="2B0A6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B3"/>
    <w:rsid w:val="000002E9"/>
    <w:rsid w:val="0001026B"/>
    <w:rsid w:val="00017005"/>
    <w:rsid w:val="00045249"/>
    <w:rsid w:val="00061822"/>
    <w:rsid w:val="0009316C"/>
    <w:rsid w:val="000B7A4E"/>
    <w:rsid w:val="000F206E"/>
    <w:rsid w:val="001025A7"/>
    <w:rsid w:val="00115879"/>
    <w:rsid w:val="00123D0F"/>
    <w:rsid w:val="001337EA"/>
    <w:rsid w:val="001646FD"/>
    <w:rsid w:val="001C0634"/>
    <w:rsid w:val="001C74D3"/>
    <w:rsid w:val="001C7761"/>
    <w:rsid w:val="001D61BA"/>
    <w:rsid w:val="001F68AF"/>
    <w:rsid w:val="00224E64"/>
    <w:rsid w:val="002359EF"/>
    <w:rsid w:val="002418CB"/>
    <w:rsid w:val="00244657"/>
    <w:rsid w:val="00246DEF"/>
    <w:rsid w:val="00252300"/>
    <w:rsid w:val="002579C1"/>
    <w:rsid w:val="0026410E"/>
    <w:rsid w:val="002B6A4E"/>
    <w:rsid w:val="002C4999"/>
    <w:rsid w:val="002D6BE8"/>
    <w:rsid w:val="002F3B3E"/>
    <w:rsid w:val="00301D3F"/>
    <w:rsid w:val="0031476E"/>
    <w:rsid w:val="003467B3"/>
    <w:rsid w:val="00363D5C"/>
    <w:rsid w:val="00373E68"/>
    <w:rsid w:val="00391157"/>
    <w:rsid w:val="00397794"/>
    <w:rsid w:val="003E5D00"/>
    <w:rsid w:val="00441B08"/>
    <w:rsid w:val="00490113"/>
    <w:rsid w:val="00492220"/>
    <w:rsid w:val="004928E1"/>
    <w:rsid w:val="004B7C09"/>
    <w:rsid w:val="004C3647"/>
    <w:rsid w:val="004D66D6"/>
    <w:rsid w:val="005106A7"/>
    <w:rsid w:val="00527D4A"/>
    <w:rsid w:val="005318EC"/>
    <w:rsid w:val="0054718F"/>
    <w:rsid w:val="0058550D"/>
    <w:rsid w:val="005A0F07"/>
    <w:rsid w:val="005E36FF"/>
    <w:rsid w:val="00605FA3"/>
    <w:rsid w:val="00615895"/>
    <w:rsid w:val="00621F51"/>
    <w:rsid w:val="006437F2"/>
    <w:rsid w:val="00663B70"/>
    <w:rsid w:val="00664EA3"/>
    <w:rsid w:val="006834EE"/>
    <w:rsid w:val="006A2FB2"/>
    <w:rsid w:val="006A741F"/>
    <w:rsid w:val="006B61C7"/>
    <w:rsid w:val="006C05CC"/>
    <w:rsid w:val="006D5416"/>
    <w:rsid w:val="00701939"/>
    <w:rsid w:val="00703C7B"/>
    <w:rsid w:val="00710913"/>
    <w:rsid w:val="00722C70"/>
    <w:rsid w:val="007427B1"/>
    <w:rsid w:val="007675BB"/>
    <w:rsid w:val="00774D27"/>
    <w:rsid w:val="007752F9"/>
    <w:rsid w:val="00792C7C"/>
    <w:rsid w:val="00796BD7"/>
    <w:rsid w:val="007B5CFB"/>
    <w:rsid w:val="007C793A"/>
    <w:rsid w:val="007D3194"/>
    <w:rsid w:val="007E299A"/>
    <w:rsid w:val="007F1758"/>
    <w:rsid w:val="007F36A3"/>
    <w:rsid w:val="007F37CC"/>
    <w:rsid w:val="0086789E"/>
    <w:rsid w:val="008770B3"/>
    <w:rsid w:val="00886844"/>
    <w:rsid w:val="0089595B"/>
    <w:rsid w:val="008A570F"/>
    <w:rsid w:val="008B17F0"/>
    <w:rsid w:val="008B6095"/>
    <w:rsid w:val="008D2747"/>
    <w:rsid w:val="00905955"/>
    <w:rsid w:val="0092340E"/>
    <w:rsid w:val="009275B2"/>
    <w:rsid w:val="00937B47"/>
    <w:rsid w:val="00943D4F"/>
    <w:rsid w:val="0095768A"/>
    <w:rsid w:val="009627B4"/>
    <w:rsid w:val="0097529D"/>
    <w:rsid w:val="009925E4"/>
    <w:rsid w:val="009928BA"/>
    <w:rsid w:val="009A2721"/>
    <w:rsid w:val="009A664C"/>
    <w:rsid w:val="009B4A00"/>
    <w:rsid w:val="009D28DA"/>
    <w:rsid w:val="009E24BA"/>
    <w:rsid w:val="009F1C19"/>
    <w:rsid w:val="00A038B2"/>
    <w:rsid w:val="00A14C4B"/>
    <w:rsid w:val="00A655E2"/>
    <w:rsid w:val="00A83DE3"/>
    <w:rsid w:val="00A93B88"/>
    <w:rsid w:val="00A95A25"/>
    <w:rsid w:val="00B06AC6"/>
    <w:rsid w:val="00B127B7"/>
    <w:rsid w:val="00B34FAD"/>
    <w:rsid w:val="00B45F47"/>
    <w:rsid w:val="00B5745F"/>
    <w:rsid w:val="00B763A8"/>
    <w:rsid w:val="00B81D58"/>
    <w:rsid w:val="00B85C8C"/>
    <w:rsid w:val="00BC519A"/>
    <w:rsid w:val="00BE5792"/>
    <w:rsid w:val="00BF1537"/>
    <w:rsid w:val="00C1097A"/>
    <w:rsid w:val="00C27A42"/>
    <w:rsid w:val="00C40C80"/>
    <w:rsid w:val="00C64968"/>
    <w:rsid w:val="00C67612"/>
    <w:rsid w:val="00C752EE"/>
    <w:rsid w:val="00C77B65"/>
    <w:rsid w:val="00C77FB8"/>
    <w:rsid w:val="00C90A00"/>
    <w:rsid w:val="00CA1383"/>
    <w:rsid w:val="00CB52FE"/>
    <w:rsid w:val="00CE275B"/>
    <w:rsid w:val="00CE4CE4"/>
    <w:rsid w:val="00CF3098"/>
    <w:rsid w:val="00D32B77"/>
    <w:rsid w:val="00D34453"/>
    <w:rsid w:val="00D7280A"/>
    <w:rsid w:val="00D72BF9"/>
    <w:rsid w:val="00DE009D"/>
    <w:rsid w:val="00E00ECD"/>
    <w:rsid w:val="00E076C6"/>
    <w:rsid w:val="00E11302"/>
    <w:rsid w:val="00E15952"/>
    <w:rsid w:val="00E175A5"/>
    <w:rsid w:val="00E33312"/>
    <w:rsid w:val="00E34D24"/>
    <w:rsid w:val="00E52C14"/>
    <w:rsid w:val="00E54670"/>
    <w:rsid w:val="00E5595C"/>
    <w:rsid w:val="00E55D93"/>
    <w:rsid w:val="00EA50DD"/>
    <w:rsid w:val="00EB73A3"/>
    <w:rsid w:val="00ED1CC7"/>
    <w:rsid w:val="00EF1A0E"/>
    <w:rsid w:val="00EF5F42"/>
    <w:rsid w:val="00EF6CA8"/>
    <w:rsid w:val="00F00BD0"/>
    <w:rsid w:val="00F126FB"/>
    <w:rsid w:val="00F21379"/>
    <w:rsid w:val="00F24EDD"/>
    <w:rsid w:val="00F46469"/>
    <w:rsid w:val="00F4680A"/>
    <w:rsid w:val="00F56FA9"/>
    <w:rsid w:val="00F61F0D"/>
    <w:rsid w:val="00F62A18"/>
    <w:rsid w:val="00F646D9"/>
    <w:rsid w:val="00F71663"/>
    <w:rsid w:val="00F80B1C"/>
    <w:rsid w:val="00F8442B"/>
    <w:rsid w:val="00F867B9"/>
    <w:rsid w:val="00F93AC5"/>
    <w:rsid w:val="00FD0270"/>
    <w:rsid w:val="00FD39E6"/>
    <w:rsid w:val="00FE2637"/>
    <w:rsid w:val="00FE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BA75"/>
  <w15:docId w15:val="{0179D307-44C3-40B1-A542-679B415D3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0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70B3"/>
    <w:pPr>
      <w:ind w:left="720"/>
      <w:contextualSpacing/>
    </w:pPr>
  </w:style>
  <w:style w:type="table" w:styleId="Tabela-Siatka">
    <w:name w:val="Table Grid"/>
    <w:basedOn w:val="Standardowy"/>
    <w:uiPriority w:val="59"/>
    <w:rsid w:val="00877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427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27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27B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7B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025A7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8B17F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17F0"/>
  </w:style>
  <w:style w:type="character" w:styleId="UyteHipercze">
    <w:name w:val="FollowedHyperlink"/>
    <w:basedOn w:val="Domylnaczcionkaakapitu"/>
    <w:uiPriority w:val="99"/>
    <w:semiHidden/>
    <w:unhideWhenUsed/>
    <w:rsid w:val="008B17F0"/>
    <w:rPr>
      <w:color w:val="800080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6A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6A4E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3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3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30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2637"/>
    <w:rPr>
      <w:color w:val="605E5C"/>
      <w:shd w:val="clear" w:color="auto" w:fill="E1DFDD"/>
    </w:rPr>
  </w:style>
  <w:style w:type="table" w:styleId="Tabelasiatki2akcent1">
    <w:name w:val="Grid Table 2 Accent 1"/>
    <w:basedOn w:val="Standardowy"/>
    <w:uiPriority w:val="47"/>
    <w:rsid w:val="00E5595C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EB73A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listy1jasnaakcent5">
    <w:name w:val="List Table 1 Light Accent 5"/>
    <w:basedOn w:val="Standardowy"/>
    <w:uiPriority w:val="46"/>
    <w:rsid w:val="00EB73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listy4akcent5">
    <w:name w:val="List Table 4 Accent 5"/>
    <w:basedOn w:val="Standardowy"/>
    <w:uiPriority w:val="49"/>
    <w:rsid w:val="00EB73A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listy4akcent1">
    <w:name w:val="List Table 4 Accent 1"/>
    <w:basedOn w:val="Standardowy"/>
    <w:uiPriority w:val="49"/>
    <w:rsid w:val="00EB73A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siatki4akcent5">
    <w:name w:val="Grid Table 4 Accent 5"/>
    <w:basedOn w:val="Standardowy"/>
    <w:uiPriority w:val="49"/>
    <w:rsid w:val="00EB73A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S@ue.pozn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A6F9C-F2AE-4CB2-A6BC-7EF101D4A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12069</dc:creator>
  <cp:lastModifiedBy>Renata Rabijewska</cp:lastModifiedBy>
  <cp:revision>4</cp:revision>
  <cp:lastPrinted>2023-08-08T05:39:00Z</cp:lastPrinted>
  <dcterms:created xsi:type="dcterms:W3CDTF">2025-01-28T08:47:00Z</dcterms:created>
  <dcterms:modified xsi:type="dcterms:W3CDTF">2025-02-05T10:47:00Z</dcterms:modified>
</cp:coreProperties>
</file>