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9610" w14:textId="2CF3DA33" w:rsidR="003B6358" w:rsidRPr="00632263" w:rsidRDefault="00A25D10" w:rsidP="003B6358">
      <w:pPr>
        <w:pStyle w:val="Style4"/>
        <w:spacing w:line="1" w:lineRule="atLeast"/>
        <w:ind w:left="-142" w:right="60"/>
        <w:jc w:val="right"/>
        <w:rPr>
          <w:lang w:val="en-US"/>
        </w:rPr>
      </w:pPr>
      <w:r w:rsidRPr="00632263">
        <w:rPr>
          <w:lang w:val="en-US"/>
        </w:rPr>
        <w:t>Annex no</w:t>
      </w:r>
      <w:r w:rsidR="00CD69C5" w:rsidRPr="00632263">
        <w:rPr>
          <w:lang w:val="en-US"/>
        </w:rPr>
        <w:t xml:space="preserve"> </w:t>
      </w:r>
      <w:r w:rsidR="00B73A9B" w:rsidRPr="00632263">
        <w:rPr>
          <w:lang w:val="en-US"/>
        </w:rPr>
        <w:t>5</w:t>
      </w:r>
      <w:r w:rsidR="00CD69C5" w:rsidRPr="00632263">
        <w:rPr>
          <w:lang w:val="en-US"/>
        </w:rPr>
        <w:t xml:space="preserve"> </w:t>
      </w:r>
    </w:p>
    <w:p w14:paraId="13955CFD" w14:textId="1A2C80A3" w:rsidR="00147ED7" w:rsidRPr="00CC30C0" w:rsidRDefault="00CC30C0" w:rsidP="00CC30C0">
      <w:pPr>
        <w:pStyle w:val="Style4"/>
        <w:spacing w:line="1" w:lineRule="atLeast"/>
        <w:ind w:right="60"/>
        <w:jc w:val="right"/>
        <w:rPr>
          <w:lang w:val="en-US"/>
        </w:rPr>
      </w:pPr>
      <w:r w:rsidRPr="00CC30C0">
        <w:rPr>
          <w:lang w:val="en-US"/>
        </w:rPr>
        <w:t>To the Rules and regulations for funding foreign internships by the National Agency for Academic Exchange for doctoral</w:t>
      </w:r>
      <w:r>
        <w:rPr>
          <w:lang w:val="en-US"/>
        </w:rPr>
        <w:t xml:space="preserve"> </w:t>
      </w:r>
      <w:r w:rsidRPr="00CC30C0">
        <w:rPr>
          <w:lang w:val="en-US"/>
        </w:rPr>
        <w:t>students at the Doctoral School of Poznań University of Economics and Business under the “Internationalisation of the PUEB Doctoral School” project</w:t>
      </w:r>
      <w:r w:rsidR="00147ED7" w:rsidRPr="00CC30C0">
        <w:rPr>
          <w:lang w:val="en-US"/>
        </w:rPr>
        <w:br/>
      </w:r>
    </w:p>
    <w:p w14:paraId="483D554D" w14:textId="3B146EAC" w:rsidR="00147ED7" w:rsidRPr="00CA1D62" w:rsidRDefault="00CA1D62" w:rsidP="001F7FB6">
      <w:pPr>
        <w:pStyle w:val="Style5"/>
        <w:spacing w:line="281" w:lineRule="exact"/>
        <w:jc w:val="center"/>
        <w:rPr>
          <w:sz w:val="24"/>
          <w:szCs w:val="24"/>
          <w:lang w:val="en-US"/>
        </w:rPr>
      </w:pPr>
      <w:r w:rsidRPr="00CA1D62">
        <w:rPr>
          <w:b/>
          <w:bCs/>
          <w:sz w:val="24"/>
          <w:szCs w:val="24"/>
          <w:lang w:val="en-US"/>
        </w:rPr>
        <w:t>Report on the foreign i</w:t>
      </w:r>
      <w:r>
        <w:rPr>
          <w:b/>
          <w:bCs/>
          <w:sz w:val="24"/>
          <w:szCs w:val="24"/>
          <w:lang w:val="en-US"/>
        </w:rPr>
        <w:t>nternship</w:t>
      </w:r>
      <w:r w:rsidR="00147ED7" w:rsidRPr="00CA1D62">
        <w:rPr>
          <w:b/>
          <w:bCs/>
          <w:sz w:val="24"/>
          <w:szCs w:val="24"/>
          <w:lang w:val="en-US"/>
        </w:rPr>
        <w:br/>
      </w:r>
    </w:p>
    <w:p w14:paraId="7B2C6EE6" w14:textId="3EE76A84" w:rsidR="001F7FB6" w:rsidRPr="00CA1D62" w:rsidRDefault="00CA1D62" w:rsidP="001F7FB6">
      <w:pPr>
        <w:rPr>
          <w:b/>
          <w:bCs/>
          <w:lang w:val="en-US"/>
        </w:rPr>
      </w:pPr>
      <w:r w:rsidRPr="00CA1D62">
        <w:rPr>
          <w:b/>
          <w:bCs/>
          <w:lang w:val="en-US"/>
        </w:rPr>
        <w:t>PART</w:t>
      </w:r>
      <w:r w:rsidR="001F7FB6" w:rsidRPr="00CA1D62">
        <w:rPr>
          <w:b/>
          <w:bCs/>
          <w:lang w:val="en-US"/>
        </w:rPr>
        <w:t xml:space="preserve"> I</w:t>
      </w:r>
    </w:p>
    <w:p w14:paraId="342FA294" w14:textId="77777777" w:rsidR="001F7FB6" w:rsidRPr="00CA1D62" w:rsidRDefault="001F7FB6" w:rsidP="001F7F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65"/>
      </w:tblGrid>
      <w:tr w:rsidR="001F7FB6" w:rsidRPr="00710F66" w14:paraId="38A20093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01ACDA51" w14:textId="17CB56AE" w:rsidR="001F7FB6" w:rsidRPr="00CA1D62" w:rsidRDefault="00CA1D62" w:rsidP="001F7FB6">
            <w:pPr>
              <w:rPr>
                <w:sz w:val="24"/>
                <w:szCs w:val="24"/>
                <w:lang w:val="en-US"/>
              </w:rPr>
            </w:pPr>
            <w:r w:rsidRPr="00CA1D62">
              <w:rPr>
                <w:sz w:val="24"/>
                <w:szCs w:val="24"/>
                <w:lang w:val="en-US"/>
              </w:rPr>
              <w:t xml:space="preserve">Name and </w:t>
            </w:r>
            <w:r w:rsidR="0063226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urname</w:t>
            </w:r>
            <w:r w:rsidRPr="00CA1D62">
              <w:rPr>
                <w:sz w:val="24"/>
                <w:szCs w:val="24"/>
                <w:lang w:val="en-US"/>
              </w:rPr>
              <w:t xml:space="preserve"> of t</w:t>
            </w:r>
            <w:r>
              <w:rPr>
                <w:sz w:val="24"/>
                <w:szCs w:val="24"/>
                <w:lang w:val="en-US"/>
              </w:rPr>
              <w:t>he Intern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5F40163D" w14:textId="77777777" w:rsidR="001F7FB6" w:rsidRPr="00CA1D62" w:rsidRDefault="001F7FB6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B7D1E" w:rsidRPr="009F3BC1" w14:paraId="6D72B787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554F28ED" w14:textId="47A18170" w:rsidR="004B7D1E" w:rsidRDefault="00CA1D62" w:rsidP="001F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Competition Round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58E1E749" w14:textId="77777777" w:rsidR="004B7D1E" w:rsidRPr="009F3BC1" w:rsidRDefault="004B7D1E" w:rsidP="00527A88">
            <w:pPr>
              <w:jc w:val="center"/>
              <w:rPr>
                <w:sz w:val="24"/>
                <w:szCs w:val="24"/>
              </w:rPr>
            </w:pPr>
          </w:p>
        </w:tc>
      </w:tr>
      <w:tr w:rsidR="00B73A9B" w:rsidRPr="00632263" w14:paraId="6119FE5A" w14:textId="77777777" w:rsidTr="00C65C40">
        <w:tc>
          <w:tcPr>
            <w:tcW w:w="4531" w:type="dxa"/>
            <w:shd w:val="clear" w:color="auto" w:fill="E7E6E6" w:themeFill="background2"/>
            <w:vAlign w:val="center"/>
          </w:tcPr>
          <w:p w14:paraId="17E0C0CE" w14:textId="6B26313C" w:rsidR="00B73A9B" w:rsidRPr="00CA1D62" w:rsidRDefault="00CA1D62" w:rsidP="00C65C40">
            <w:pPr>
              <w:rPr>
                <w:sz w:val="24"/>
                <w:szCs w:val="24"/>
                <w:lang w:val="en-US"/>
              </w:rPr>
            </w:pPr>
            <w:r w:rsidRPr="00CA1D62">
              <w:rPr>
                <w:sz w:val="24"/>
                <w:szCs w:val="24"/>
                <w:lang w:val="en-US"/>
              </w:rPr>
              <w:t>Year of education in P</w:t>
            </w:r>
            <w:r>
              <w:rPr>
                <w:sz w:val="24"/>
                <w:szCs w:val="24"/>
                <w:lang w:val="en-US"/>
              </w:rPr>
              <w:t>UEB’s Doctoral School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24516199" w14:textId="77777777" w:rsidR="00B73A9B" w:rsidRPr="00CA1D62" w:rsidRDefault="00B73A9B" w:rsidP="00C65C4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3A9B" w:rsidRPr="009F3BC1" w14:paraId="48347CB7" w14:textId="77777777" w:rsidTr="00C65C40">
        <w:tc>
          <w:tcPr>
            <w:tcW w:w="4531" w:type="dxa"/>
            <w:shd w:val="clear" w:color="auto" w:fill="E7E6E6" w:themeFill="background2"/>
            <w:vAlign w:val="center"/>
          </w:tcPr>
          <w:p w14:paraId="73AC680A" w14:textId="01905232" w:rsidR="00B73A9B" w:rsidRDefault="00CA1D62" w:rsidP="00C65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the internship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38203F98" w14:textId="77777777" w:rsidR="00B73A9B" w:rsidRPr="009F3BC1" w:rsidRDefault="00B73A9B" w:rsidP="00C65C40">
            <w:pPr>
              <w:jc w:val="center"/>
              <w:rPr>
                <w:sz w:val="24"/>
                <w:szCs w:val="24"/>
              </w:rPr>
            </w:pPr>
          </w:p>
        </w:tc>
      </w:tr>
      <w:tr w:rsidR="00B73A9B" w:rsidRPr="009F3BC1" w14:paraId="3E9267BE" w14:textId="77777777" w:rsidTr="00C65C40">
        <w:tc>
          <w:tcPr>
            <w:tcW w:w="4531" w:type="dxa"/>
            <w:shd w:val="clear" w:color="auto" w:fill="E7E6E6" w:themeFill="background2"/>
            <w:vAlign w:val="center"/>
          </w:tcPr>
          <w:p w14:paraId="1C38231F" w14:textId="491638C2" w:rsidR="00B73A9B" w:rsidRDefault="00CA1D62" w:rsidP="00C65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 Institution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30A82B50" w14:textId="77777777" w:rsidR="00B73A9B" w:rsidRPr="009F3BC1" w:rsidRDefault="00B73A9B" w:rsidP="00C65C40">
            <w:pPr>
              <w:jc w:val="center"/>
              <w:rPr>
                <w:sz w:val="24"/>
                <w:szCs w:val="24"/>
              </w:rPr>
            </w:pPr>
          </w:p>
        </w:tc>
      </w:tr>
      <w:tr w:rsidR="00DC0495" w:rsidRPr="00632263" w14:paraId="1768A78E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2EE1E446" w14:textId="5B76D262" w:rsidR="00DC0495" w:rsidRPr="00CA1D62" w:rsidRDefault="00CA1D62" w:rsidP="001F7FB6">
            <w:pPr>
              <w:rPr>
                <w:sz w:val="24"/>
                <w:szCs w:val="24"/>
                <w:lang w:val="en-US"/>
              </w:rPr>
            </w:pPr>
            <w:r w:rsidRPr="00CA1D62">
              <w:rPr>
                <w:sz w:val="24"/>
                <w:szCs w:val="24"/>
                <w:lang w:val="en-US"/>
              </w:rPr>
              <w:t>Mentor from the Host Institution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2AFF18D7" w14:textId="77777777" w:rsidR="00DC0495" w:rsidRPr="00CA1D62" w:rsidRDefault="00DC0495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468D9519" w14:textId="77777777" w:rsidR="00FC346F" w:rsidRPr="00CA1D62" w:rsidRDefault="00FC346F" w:rsidP="00FC346F">
      <w:pPr>
        <w:rPr>
          <w:b/>
          <w:bCs/>
          <w:lang w:val="en-US"/>
        </w:rPr>
      </w:pPr>
    </w:p>
    <w:p w14:paraId="37DA06BE" w14:textId="21FF677D" w:rsidR="00CA1D62" w:rsidRPr="00CA1D62" w:rsidRDefault="00CA1D62" w:rsidP="00CA1D62">
      <w:pPr>
        <w:rPr>
          <w:b/>
          <w:bCs/>
          <w:lang w:val="en-US"/>
        </w:rPr>
      </w:pPr>
      <w:bookmarkStart w:id="0" w:name="_Hlk166630970"/>
      <w:r w:rsidRPr="00B67909">
        <w:rPr>
          <w:b/>
          <w:bCs/>
          <w:lang w:val="en-US"/>
        </w:rPr>
        <w:t>PART II</w:t>
      </w:r>
    </w:p>
    <w:p w14:paraId="42416630" w14:textId="067BAEBA" w:rsidR="00CA1D62" w:rsidRPr="00B67909" w:rsidRDefault="00710F66" w:rsidP="00CA1D62">
      <w:pPr>
        <w:pStyle w:val="Default"/>
        <w:jc w:val="both"/>
        <w:rPr>
          <w:lang w:val="en-US"/>
        </w:rPr>
      </w:pPr>
      <w:r>
        <w:rPr>
          <w:lang w:val="en-US"/>
        </w:rPr>
        <w:t>A detailed</w:t>
      </w:r>
      <w:r w:rsidR="00CA1D62">
        <w:rPr>
          <w:lang w:val="en-US"/>
        </w:rPr>
        <w:t xml:space="preserve"> </w:t>
      </w:r>
      <w:r w:rsidR="00CA1D62" w:rsidRPr="00B67909">
        <w:rPr>
          <w:lang w:val="en-US"/>
        </w:rPr>
        <w:t xml:space="preserve">description of the tasks carried out as part of the internship related to the individual research plan carried out at the </w:t>
      </w:r>
      <w:r w:rsidR="00CA1D62">
        <w:rPr>
          <w:lang w:val="en-US"/>
        </w:rPr>
        <w:t>PUEB’s</w:t>
      </w:r>
      <w:r w:rsidR="00CA1D62" w:rsidRPr="00B67909">
        <w:rPr>
          <w:lang w:val="en-US"/>
        </w:rPr>
        <w:t xml:space="preserve"> </w:t>
      </w:r>
      <w:r w:rsidR="00CA1D62">
        <w:rPr>
          <w:lang w:val="en-US"/>
        </w:rPr>
        <w:t>D</w:t>
      </w:r>
      <w:r w:rsidR="00CA1D62" w:rsidRPr="00B67909">
        <w:rPr>
          <w:lang w:val="en-US"/>
        </w:rPr>
        <w:t xml:space="preserve">octoral </w:t>
      </w:r>
      <w:r w:rsidR="00CA1D62">
        <w:rPr>
          <w:lang w:val="en-US"/>
        </w:rPr>
        <w:t>S</w:t>
      </w:r>
      <w:r w:rsidR="00CA1D62" w:rsidRPr="00B67909">
        <w:rPr>
          <w:lang w:val="en-US"/>
        </w:rPr>
        <w:t>chool</w:t>
      </w:r>
    </w:p>
    <w:p w14:paraId="61FA1DFF" w14:textId="77777777" w:rsidR="00CA1D62" w:rsidRPr="00CA1D62" w:rsidRDefault="00CA1D62" w:rsidP="00CA1D62">
      <w:pPr>
        <w:pStyle w:val="Default"/>
        <w:jc w:val="both"/>
        <w:rPr>
          <w:lang w:val="en-US"/>
        </w:rPr>
      </w:pPr>
      <w:r w:rsidRPr="00CA1D62">
        <w:rPr>
          <w:lang w:val="en-US"/>
        </w:rPr>
        <w:t>[max 4000 characters with spaces]</w:t>
      </w:r>
    </w:p>
    <w:p w14:paraId="1E046A1A" w14:textId="7B84FC8F" w:rsidR="003B6358" w:rsidRPr="00CA1D62" w:rsidRDefault="003B6358" w:rsidP="005B7FC8">
      <w:pPr>
        <w:pStyle w:val="Default"/>
        <w:jc w:val="both"/>
        <w:rPr>
          <w:lang w:val="en-US"/>
        </w:rPr>
      </w:pPr>
    </w:p>
    <w:bookmarkEnd w:id="0"/>
    <w:p w14:paraId="0491EFF2" w14:textId="77777777" w:rsidR="00FC346F" w:rsidRPr="00CA1D62" w:rsidRDefault="00FC346F" w:rsidP="005B7FC8">
      <w:pPr>
        <w:pStyle w:val="Default"/>
        <w:jc w:val="both"/>
        <w:rPr>
          <w:lang w:val="en-US"/>
        </w:rPr>
      </w:pPr>
    </w:p>
    <w:p w14:paraId="4A4D02DD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p w14:paraId="2D472932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p w14:paraId="23156781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p w14:paraId="6AD68A7B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p w14:paraId="57CA19AF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p w14:paraId="77AE6870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p w14:paraId="0773A2D8" w14:textId="66BE0D13" w:rsidR="00A26B58" w:rsidRPr="00CA1D62" w:rsidRDefault="00CA1D62" w:rsidP="00A26B58">
      <w:pPr>
        <w:pStyle w:val="Default"/>
        <w:jc w:val="both"/>
        <w:rPr>
          <w:lang w:val="en-US"/>
        </w:rPr>
      </w:pPr>
      <w:r w:rsidRPr="00CA1D62">
        <w:rPr>
          <w:b/>
          <w:bCs/>
          <w:lang w:val="en-US"/>
        </w:rPr>
        <w:t>S</w:t>
      </w:r>
      <w:r>
        <w:rPr>
          <w:b/>
          <w:bCs/>
          <w:lang w:val="en-US"/>
        </w:rPr>
        <w:t>ignatures</w:t>
      </w:r>
    </w:p>
    <w:p w14:paraId="7A3AE1AD" w14:textId="77777777" w:rsidR="00A26B58" w:rsidRPr="00CA1D62" w:rsidRDefault="00A26B58" w:rsidP="00A26B58">
      <w:pPr>
        <w:pStyle w:val="Default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31"/>
      </w:tblGrid>
      <w:tr w:rsidR="00A26B58" w:rsidRPr="00DC0495" w14:paraId="28D0759C" w14:textId="77777777" w:rsidTr="00C65C40">
        <w:trPr>
          <w:trHeight w:val="543"/>
        </w:trPr>
        <w:tc>
          <w:tcPr>
            <w:tcW w:w="5665" w:type="dxa"/>
            <w:shd w:val="clear" w:color="auto" w:fill="E7E6E6" w:themeFill="background2"/>
            <w:vAlign w:val="center"/>
          </w:tcPr>
          <w:p w14:paraId="3FF0A64E" w14:textId="2CF04028" w:rsidR="00A26B58" w:rsidRPr="00CA1D62" w:rsidRDefault="00CA1D62" w:rsidP="00C65C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Doctoral</w:t>
            </w:r>
            <w:r w:rsidRPr="00CA1D62">
              <w:rPr>
                <w:sz w:val="24"/>
                <w:szCs w:val="24"/>
                <w:lang w:val="en-US"/>
              </w:rPr>
              <w:t xml:space="preserve"> student (I am aware of the potential disciplinary liability for providing false data in the application)</w:t>
            </w:r>
          </w:p>
        </w:tc>
        <w:tc>
          <w:tcPr>
            <w:tcW w:w="3731" w:type="dxa"/>
            <w:shd w:val="clear" w:color="auto" w:fill="auto"/>
          </w:tcPr>
          <w:p w14:paraId="0E28CCF0" w14:textId="1CAC954E" w:rsidR="00A26B58" w:rsidRDefault="00A26B58" w:rsidP="00C65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CA1D6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="00CA1D62">
              <w:rPr>
                <w:sz w:val="24"/>
                <w:szCs w:val="24"/>
              </w:rPr>
              <w:t>and signature</w:t>
            </w:r>
          </w:p>
          <w:p w14:paraId="4E4ADB6B" w14:textId="77777777" w:rsidR="00A26B58" w:rsidRDefault="00A26B58" w:rsidP="00C65C40">
            <w:pPr>
              <w:jc w:val="center"/>
              <w:rPr>
                <w:sz w:val="24"/>
                <w:szCs w:val="24"/>
              </w:rPr>
            </w:pPr>
          </w:p>
        </w:tc>
      </w:tr>
      <w:tr w:rsidR="00A26B58" w:rsidRPr="00DC0495" w14:paraId="6797EEB2" w14:textId="77777777" w:rsidTr="00C65C40">
        <w:trPr>
          <w:trHeight w:val="889"/>
        </w:trPr>
        <w:tc>
          <w:tcPr>
            <w:tcW w:w="5665" w:type="dxa"/>
            <w:shd w:val="clear" w:color="auto" w:fill="E7E6E6" w:themeFill="background2"/>
            <w:vAlign w:val="center"/>
          </w:tcPr>
          <w:p w14:paraId="603C9E10" w14:textId="487245F3" w:rsidR="00A26B58" w:rsidRDefault="00CA1D62" w:rsidP="00C65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</w:p>
        </w:tc>
        <w:tc>
          <w:tcPr>
            <w:tcW w:w="3731" w:type="dxa"/>
            <w:shd w:val="clear" w:color="auto" w:fill="auto"/>
          </w:tcPr>
          <w:p w14:paraId="4A3A21C7" w14:textId="77777777" w:rsidR="00CA1D62" w:rsidRDefault="00CA1D62" w:rsidP="00CA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signature</w:t>
            </w:r>
          </w:p>
          <w:p w14:paraId="1088B517" w14:textId="2DF9262C" w:rsidR="00A26B58" w:rsidRDefault="00A26B58" w:rsidP="00C65C4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F834F4" w14:textId="77777777" w:rsidR="00037E2C" w:rsidRDefault="00037E2C" w:rsidP="005B7FC8">
      <w:pPr>
        <w:pStyle w:val="Default"/>
        <w:jc w:val="both"/>
      </w:pPr>
    </w:p>
    <w:sectPr w:rsidR="00037E2C" w:rsidSect="001E3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708" w:gutter="0"/>
      <w:cols w:space="708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A5A9F" w14:textId="77777777" w:rsidR="001D5A2D" w:rsidRDefault="001D5A2D" w:rsidP="00784055">
      <w:r>
        <w:separator/>
      </w:r>
    </w:p>
  </w:endnote>
  <w:endnote w:type="continuationSeparator" w:id="0">
    <w:p w14:paraId="2398B23F" w14:textId="77777777" w:rsidR="001D5A2D" w:rsidRDefault="001D5A2D" w:rsidP="007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74A6" w14:textId="77777777" w:rsidR="009301E4" w:rsidRDefault="009301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4451996"/>
      <w:docPartObj>
        <w:docPartGallery w:val="Page Numbers (Bottom of Page)"/>
        <w:docPartUnique/>
      </w:docPartObj>
    </w:sdtPr>
    <w:sdtContent>
      <w:p w14:paraId="602C211F" w14:textId="2813E3FB" w:rsidR="00F03A86" w:rsidRDefault="00F03A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E2">
          <w:rPr>
            <w:noProof/>
          </w:rPr>
          <w:t>4</w:t>
        </w:r>
        <w:r>
          <w:fldChar w:fldCharType="end"/>
        </w:r>
      </w:p>
    </w:sdtContent>
  </w:sdt>
  <w:p w14:paraId="3B6E5937" w14:textId="77777777" w:rsidR="00F03A86" w:rsidRDefault="00F03A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26C2" w14:textId="77777777" w:rsidR="009301E4" w:rsidRDefault="00930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D670" w14:textId="77777777" w:rsidR="001D5A2D" w:rsidRDefault="001D5A2D" w:rsidP="00784055">
      <w:r>
        <w:separator/>
      </w:r>
    </w:p>
  </w:footnote>
  <w:footnote w:type="continuationSeparator" w:id="0">
    <w:p w14:paraId="72B1A42D" w14:textId="77777777" w:rsidR="001D5A2D" w:rsidRDefault="001D5A2D" w:rsidP="007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49A3" w14:textId="77777777" w:rsidR="009301E4" w:rsidRDefault="009301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0522" w14:textId="1F0386F1" w:rsidR="00F03A86" w:rsidRDefault="00F03A86" w:rsidP="003C4F9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0DDC56" wp14:editId="38DA8E7D">
          <wp:extent cx="2422411" cy="882015"/>
          <wp:effectExtent l="0" t="0" r="0" b="0"/>
          <wp:docPr id="1049917136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7136" name="Obraz 1" descr="Obraz zawierający tekst, Czcionka, symbol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988" cy="91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8B323" wp14:editId="3E4250C9">
          <wp:extent cx="1036348" cy="1090996"/>
          <wp:effectExtent l="0" t="0" r="0" b="0"/>
          <wp:docPr id="1222706293" name="Obraz 3" descr="Obraz zawierający logo, symbol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293" name="Obraz 3" descr="Obraz zawierający logo, symbol, Czcionka,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9469" cy="111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C9295" wp14:editId="2CA9F4CF">
          <wp:extent cx="1606550" cy="775264"/>
          <wp:effectExtent l="0" t="0" r="0" b="6350"/>
          <wp:docPr id="212458764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87649" name="Obraz 4" descr="Obraz zawierający tekst, Czcionka, logo, Grafika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2468" cy="78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D4E64" w14:textId="77777777" w:rsidR="00F03A86" w:rsidRDefault="00F03A86" w:rsidP="003C4F97">
    <w:pPr>
      <w:pStyle w:val="Nagwek"/>
      <w:jc w:val="center"/>
    </w:pPr>
  </w:p>
  <w:p w14:paraId="1114A708" w14:textId="77777777" w:rsidR="00A25D10" w:rsidRPr="00DA34AA" w:rsidRDefault="00A25D10" w:rsidP="00A25D10">
    <w:pPr>
      <w:pStyle w:val="Nagwek"/>
      <w:tabs>
        <w:tab w:val="clear" w:pos="4536"/>
        <w:tab w:val="clear" w:pos="9072"/>
      </w:tabs>
      <w:jc w:val="center"/>
      <w:rPr>
        <w:b/>
        <w:bCs/>
        <w:lang w:val="en-US"/>
      </w:rPr>
    </w:pPr>
    <w:r w:rsidRPr="00DA34AA">
      <w:rPr>
        <w:b/>
        <w:sz w:val="24"/>
        <w:szCs w:val="24"/>
        <w:lang w:val="en-US"/>
      </w:rPr>
      <w:t xml:space="preserve">Development of the internationalisation of the </w:t>
    </w:r>
    <w:r>
      <w:rPr>
        <w:b/>
        <w:sz w:val="24"/>
        <w:szCs w:val="24"/>
        <w:lang w:val="en-US"/>
      </w:rPr>
      <w:t xml:space="preserve">PUEB </w:t>
    </w:r>
    <w:r w:rsidRPr="00DA34AA">
      <w:rPr>
        <w:b/>
        <w:sz w:val="24"/>
        <w:szCs w:val="24"/>
        <w:lang w:val="en-US"/>
      </w:rPr>
      <w:t xml:space="preserve">Doctoral School </w:t>
    </w:r>
    <w:r w:rsidRPr="00DA34AA">
      <w:rPr>
        <w:b/>
        <w:bCs/>
        <w:lang w:val="en-US"/>
      </w:rPr>
      <w:t>- PUEB PhD Hub</w:t>
    </w:r>
  </w:p>
  <w:p w14:paraId="01E0EF5F" w14:textId="2D4BD3FF" w:rsidR="00A25D10" w:rsidRPr="00A25D10" w:rsidRDefault="00A25D10" w:rsidP="00A25D10">
    <w:pPr>
      <w:pStyle w:val="Nagwek"/>
      <w:tabs>
        <w:tab w:val="clear" w:pos="4536"/>
        <w:tab w:val="clear" w:pos="9072"/>
      </w:tabs>
      <w:spacing w:before="120"/>
      <w:jc w:val="center"/>
      <w:rPr>
        <w:i/>
        <w:iCs/>
        <w:sz w:val="22"/>
        <w:szCs w:val="22"/>
        <w:lang w:val="en-US"/>
      </w:rPr>
    </w:pPr>
    <w:r w:rsidRPr="00DA34AA">
      <w:rPr>
        <w:i/>
        <w:iCs/>
        <w:sz w:val="22"/>
        <w:szCs w:val="22"/>
        <w:lang w:val="en-US"/>
      </w:rPr>
      <w:t>The project is funded by the</w:t>
    </w:r>
    <w:r>
      <w:rPr>
        <w:i/>
        <w:iCs/>
        <w:sz w:val="22"/>
        <w:szCs w:val="22"/>
        <w:lang w:val="en-US"/>
      </w:rPr>
      <w:t xml:space="preserve"> Polish</w:t>
    </w:r>
    <w:r w:rsidRPr="00DA34AA">
      <w:rPr>
        <w:i/>
        <w:iCs/>
        <w:sz w:val="22"/>
        <w:szCs w:val="22"/>
        <w:lang w:val="en-US"/>
      </w:rPr>
      <w:t xml:space="preserve"> National Agency for Academic Exchange within the framework of the STER NAWA Programme - Internationalisation of Doctoral Schools</w:t>
    </w:r>
  </w:p>
  <w:p w14:paraId="46AFCE70" w14:textId="0461EF2A" w:rsidR="00F03A86" w:rsidRPr="003C4F97" w:rsidRDefault="008702C2" w:rsidP="003C4F97">
    <w:pPr>
      <w:pStyle w:val="Nagwek"/>
      <w:tabs>
        <w:tab w:val="clear" w:pos="4536"/>
        <w:tab w:val="clear" w:pos="9072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E2D7BF" wp14:editId="1EAA3FE5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975985" cy="0"/>
              <wp:effectExtent l="0" t="0" r="2476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02509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.15pt" to="47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Nb8AEAACUEAAAOAAAAZHJzL2Uyb0RvYy54bWysU01v1DAQvSPxHyzf2WRXWtpGu9tDq3Kp&#10;YEWBu+vYG2v9JY/ZJNw48M/gfzF2sklbLghxsTSeN2/mPY83153R5CQCKGe3dLkoKRGWu1rZw5Z+&#10;/nT35pISiMzWTDsrtrQXQK93r19tWl+JlWucrkUgSGKhav2WNjH6qiiAN8IwWDgvLCalC4ZFDMOh&#10;qANrkd3oYlWWb4vWhdoHxwUA3t4OSbrL/FIKHj9ICSISvaU4W8xnyOdjOovdhlWHwHyj+DgG+4cp&#10;DFMWm05Utywy8jWoP6iM4sGBk3HBnSmclIqLrAHVLMsXah4a5kXWguaAn2yC/0fL35/2gaga344S&#10;yww+0a/vP3/wb1YdCfoKsSfL5FLroULwjd2HpJN39sHfO34EzBXPkikAP8A6GQyRWvkvqUEqRMmk&#10;y/73k/+ii4Tj5frqYn11uaaEn3MFqxJFKvQB4jvhDE4F+Ixa2WQNq9jpHmIaYoaka21Jiz1XF2WZ&#10;YeC0qu+U1imZ10vc6EBODBcjdlkiMjxBYaTtqG2Qk4XFXouB/6OQaByOPQh7wVkfz5zaIjKVSOw+&#10;FY1TpT2fB5mLRmwqE3mN/7ZwQueOzsap0CjrwuDF866zfDngz6oHrUn2o6v7fTg/Ne5i9nv8N2nZ&#10;n8a5fP7du98AAAD//wMAUEsDBBQABgAIAAAAIQAXTdbd2wAAAAUBAAAPAAAAZHJzL2Rvd25yZXYu&#10;eG1sTI7BTsMwEETvSPyDtUjcqNM2qUqIUxVQbkgVhUO5ufE2iYjXke204e9ZuMBpNJrRzCs2k+3F&#10;GX3oHCmYzxIQSLUzHTUK3t+quzWIEDUZ3TtCBV8YYFNeXxU6N+5Cr3jex0bwCIVcK2hjHHIpQ92i&#10;1WHmBiTOTs5bHdn6RhqvLzxue7lIkpW0uiN+aPWATy3Wn/vRKti97ObbDzesTocsG7NHX8nnUCl1&#10;ezNtH0BEnOJfGX7wGR1KZjq6kUwQvYLFkosKUhZO79NlCuL462VZyP/05TcAAAD//wMAUEsBAi0A&#10;FAAGAAgAAAAhALaDOJL+AAAA4QEAABMAAAAAAAAAAAAAAAAAAAAAAFtDb250ZW50X1R5cGVzXS54&#10;bWxQSwECLQAUAAYACAAAACEAOP0h/9YAAACUAQAACwAAAAAAAAAAAAAAAAAvAQAAX3JlbHMvLnJl&#10;bHNQSwECLQAUAAYACAAAACEAhd2jW/ABAAAlBAAADgAAAAAAAAAAAAAAAAAuAgAAZHJzL2Uyb0Rv&#10;Yy54bWxQSwECLQAUAAYACAAAACEAF03W3dsAAAAFAQAADwAAAAAAAAAAAAAAAABKBAAAZHJzL2Rv&#10;d25yZXYueG1sUEsFBgAAAAAEAAQA8wAAAFIFAAAAAA==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0457" w14:textId="77777777" w:rsidR="009301E4" w:rsidRDefault="00930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31F7"/>
    <w:multiLevelType w:val="hybridMultilevel"/>
    <w:tmpl w:val="0C46354E"/>
    <w:lvl w:ilvl="0" w:tplc="5AB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50"/>
    <w:multiLevelType w:val="hybridMultilevel"/>
    <w:tmpl w:val="E99E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E35"/>
    <w:multiLevelType w:val="hybridMultilevel"/>
    <w:tmpl w:val="0902D538"/>
    <w:lvl w:ilvl="0" w:tplc="E29A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E89"/>
    <w:multiLevelType w:val="hybridMultilevel"/>
    <w:tmpl w:val="98129A34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C54"/>
    <w:multiLevelType w:val="hybridMultilevel"/>
    <w:tmpl w:val="CE6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411"/>
    <w:multiLevelType w:val="hybridMultilevel"/>
    <w:tmpl w:val="0D5C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39"/>
    <w:multiLevelType w:val="hybridMultilevel"/>
    <w:tmpl w:val="6AA23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E71"/>
    <w:multiLevelType w:val="hybridMultilevel"/>
    <w:tmpl w:val="2E0C1286"/>
    <w:lvl w:ilvl="0" w:tplc="DA1C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67C"/>
    <w:multiLevelType w:val="hybridMultilevel"/>
    <w:tmpl w:val="98F8C822"/>
    <w:lvl w:ilvl="0" w:tplc="54D004F6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F1E"/>
    <w:multiLevelType w:val="hybridMultilevel"/>
    <w:tmpl w:val="3050DAB2"/>
    <w:lvl w:ilvl="0" w:tplc="6D00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7E1"/>
    <w:multiLevelType w:val="hybridMultilevel"/>
    <w:tmpl w:val="412C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92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391E"/>
    <w:multiLevelType w:val="hybridMultilevel"/>
    <w:tmpl w:val="D11496C8"/>
    <w:lvl w:ilvl="0" w:tplc="FC969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C79"/>
    <w:multiLevelType w:val="hybridMultilevel"/>
    <w:tmpl w:val="6718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E33"/>
    <w:multiLevelType w:val="hybridMultilevel"/>
    <w:tmpl w:val="89C607E2"/>
    <w:lvl w:ilvl="0" w:tplc="4844C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53895"/>
    <w:multiLevelType w:val="hybridMultilevel"/>
    <w:tmpl w:val="4234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55EC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26C2"/>
    <w:multiLevelType w:val="hybridMultilevel"/>
    <w:tmpl w:val="C38C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600"/>
    <w:multiLevelType w:val="hybridMultilevel"/>
    <w:tmpl w:val="B7C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2C4D"/>
    <w:multiLevelType w:val="hybridMultilevel"/>
    <w:tmpl w:val="D5E2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6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467C1"/>
    <w:multiLevelType w:val="hybridMultilevel"/>
    <w:tmpl w:val="62BC6420"/>
    <w:lvl w:ilvl="0" w:tplc="E7A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4AF1"/>
    <w:multiLevelType w:val="hybridMultilevel"/>
    <w:tmpl w:val="6998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6FFC"/>
    <w:multiLevelType w:val="hybridMultilevel"/>
    <w:tmpl w:val="8EAE1F6C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B0988"/>
    <w:multiLevelType w:val="hybridMultilevel"/>
    <w:tmpl w:val="A5CE65E0"/>
    <w:lvl w:ilvl="0" w:tplc="4844C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5D5112"/>
    <w:multiLevelType w:val="hybridMultilevel"/>
    <w:tmpl w:val="0AE8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187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5290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EB2"/>
    <w:multiLevelType w:val="hybridMultilevel"/>
    <w:tmpl w:val="84ECD6A2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46055"/>
    <w:multiLevelType w:val="hybridMultilevel"/>
    <w:tmpl w:val="F6FA9DE0"/>
    <w:lvl w:ilvl="0" w:tplc="34B8E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C148A"/>
    <w:multiLevelType w:val="hybridMultilevel"/>
    <w:tmpl w:val="3E20BA66"/>
    <w:lvl w:ilvl="0" w:tplc="758AAD1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02F4F"/>
    <w:multiLevelType w:val="hybridMultilevel"/>
    <w:tmpl w:val="6546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94D47"/>
    <w:multiLevelType w:val="hybridMultilevel"/>
    <w:tmpl w:val="BD90DE66"/>
    <w:lvl w:ilvl="0" w:tplc="E234A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40213"/>
    <w:multiLevelType w:val="hybridMultilevel"/>
    <w:tmpl w:val="9EF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648B4"/>
    <w:multiLevelType w:val="hybridMultilevel"/>
    <w:tmpl w:val="CB0AD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1276"/>
    <w:multiLevelType w:val="hybridMultilevel"/>
    <w:tmpl w:val="F4201C9E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74023"/>
    <w:multiLevelType w:val="hybridMultilevel"/>
    <w:tmpl w:val="740A2E46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90393">
    <w:abstractNumId w:val="19"/>
  </w:num>
  <w:num w:numId="2" w16cid:durableId="1583638444">
    <w:abstractNumId w:val="18"/>
  </w:num>
  <w:num w:numId="3" w16cid:durableId="2036541569">
    <w:abstractNumId w:val="3"/>
  </w:num>
  <w:num w:numId="4" w16cid:durableId="1274165570">
    <w:abstractNumId w:val="27"/>
  </w:num>
  <w:num w:numId="5" w16cid:durableId="1572736253">
    <w:abstractNumId w:val="23"/>
  </w:num>
  <w:num w:numId="6" w16cid:durableId="1520700033">
    <w:abstractNumId w:val="25"/>
  </w:num>
  <w:num w:numId="7" w16cid:durableId="36206233">
    <w:abstractNumId w:val="20"/>
  </w:num>
  <w:num w:numId="8" w16cid:durableId="501165926">
    <w:abstractNumId w:val="32"/>
  </w:num>
  <w:num w:numId="9" w16cid:durableId="1801193674">
    <w:abstractNumId w:val="13"/>
  </w:num>
  <w:num w:numId="10" w16cid:durableId="1746299315">
    <w:abstractNumId w:val="0"/>
  </w:num>
  <w:num w:numId="11" w16cid:durableId="1149785629">
    <w:abstractNumId w:val="9"/>
  </w:num>
  <w:num w:numId="12" w16cid:durableId="167911866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212788923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537932722">
    <w:abstractNumId w:val="24"/>
  </w:num>
  <w:num w:numId="15" w16cid:durableId="1960793374">
    <w:abstractNumId w:val="15"/>
  </w:num>
  <w:num w:numId="16" w16cid:durableId="1917007608">
    <w:abstractNumId w:val="28"/>
  </w:num>
  <w:num w:numId="17" w16cid:durableId="722099238">
    <w:abstractNumId w:val="31"/>
  </w:num>
  <w:num w:numId="18" w16cid:durableId="482434236">
    <w:abstractNumId w:val="10"/>
  </w:num>
  <w:num w:numId="19" w16cid:durableId="884952661">
    <w:abstractNumId w:val="35"/>
  </w:num>
  <w:num w:numId="20" w16cid:durableId="829369725">
    <w:abstractNumId w:val="8"/>
  </w:num>
  <w:num w:numId="21" w16cid:durableId="1438646547">
    <w:abstractNumId w:val="34"/>
  </w:num>
  <w:num w:numId="22" w16cid:durableId="831682754">
    <w:abstractNumId w:val="33"/>
  </w:num>
  <w:num w:numId="23" w16cid:durableId="709568339">
    <w:abstractNumId w:val="16"/>
  </w:num>
  <w:num w:numId="24" w16cid:durableId="1153175828">
    <w:abstractNumId w:val="30"/>
  </w:num>
  <w:num w:numId="25" w16cid:durableId="1339036893">
    <w:abstractNumId w:val="5"/>
  </w:num>
  <w:num w:numId="26" w16cid:durableId="865020865">
    <w:abstractNumId w:val="21"/>
  </w:num>
  <w:num w:numId="27" w16cid:durableId="1405758595">
    <w:abstractNumId w:val="4"/>
  </w:num>
  <w:num w:numId="28" w16cid:durableId="2127502012">
    <w:abstractNumId w:val="29"/>
  </w:num>
  <w:num w:numId="29" w16cid:durableId="2092769900">
    <w:abstractNumId w:val="22"/>
  </w:num>
  <w:num w:numId="30" w16cid:durableId="1608389538">
    <w:abstractNumId w:val="26"/>
  </w:num>
  <w:num w:numId="31" w16cid:durableId="843278118">
    <w:abstractNumId w:val="1"/>
  </w:num>
  <w:num w:numId="32" w16cid:durableId="2056267848">
    <w:abstractNumId w:val="12"/>
  </w:num>
  <w:num w:numId="33" w16cid:durableId="658121702">
    <w:abstractNumId w:val="2"/>
  </w:num>
  <w:num w:numId="34" w16cid:durableId="1731076571">
    <w:abstractNumId w:val="7"/>
  </w:num>
  <w:num w:numId="35" w16cid:durableId="2169663">
    <w:abstractNumId w:val="17"/>
  </w:num>
  <w:num w:numId="36" w16cid:durableId="934752218">
    <w:abstractNumId w:val="14"/>
  </w:num>
  <w:num w:numId="37" w16cid:durableId="777526360">
    <w:abstractNumId w:val="6"/>
  </w:num>
  <w:num w:numId="38" w16cid:durableId="1861432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5"/>
    <w:rsid w:val="00000561"/>
    <w:rsid w:val="00007BB2"/>
    <w:rsid w:val="00021401"/>
    <w:rsid w:val="00024221"/>
    <w:rsid w:val="00031F81"/>
    <w:rsid w:val="00037E2C"/>
    <w:rsid w:val="00046F07"/>
    <w:rsid w:val="00050DE7"/>
    <w:rsid w:val="00051129"/>
    <w:rsid w:val="00055DFE"/>
    <w:rsid w:val="00091F8A"/>
    <w:rsid w:val="00092FFE"/>
    <w:rsid w:val="000A374A"/>
    <w:rsid w:val="000A6050"/>
    <w:rsid w:val="000C0655"/>
    <w:rsid w:val="000D5FAF"/>
    <w:rsid w:val="000D6CEE"/>
    <w:rsid w:val="000E2075"/>
    <w:rsid w:val="000F25B6"/>
    <w:rsid w:val="00117C6C"/>
    <w:rsid w:val="001231F8"/>
    <w:rsid w:val="00124D34"/>
    <w:rsid w:val="00134F56"/>
    <w:rsid w:val="0014162A"/>
    <w:rsid w:val="00147ED7"/>
    <w:rsid w:val="00161F06"/>
    <w:rsid w:val="00163950"/>
    <w:rsid w:val="001704FE"/>
    <w:rsid w:val="00172E19"/>
    <w:rsid w:val="001742A1"/>
    <w:rsid w:val="00185916"/>
    <w:rsid w:val="0019038D"/>
    <w:rsid w:val="001913AC"/>
    <w:rsid w:val="001A3DD7"/>
    <w:rsid w:val="001A3F98"/>
    <w:rsid w:val="001A7763"/>
    <w:rsid w:val="001B1200"/>
    <w:rsid w:val="001C38A4"/>
    <w:rsid w:val="001D365D"/>
    <w:rsid w:val="001D5A2D"/>
    <w:rsid w:val="001E3E82"/>
    <w:rsid w:val="001F5E47"/>
    <w:rsid w:val="001F7FB6"/>
    <w:rsid w:val="00201165"/>
    <w:rsid w:val="00206AB7"/>
    <w:rsid w:val="00212027"/>
    <w:rsid w:val="00223609"/>
    <w:rsid w:val="00230B27"/>
    <w:rsid w:val="002334DC"/>
    <w:rsid w:val="00236ACE"/>
    <w:rsid w:val="002410CF"/>
    <w:rsid w:val="0024407A"/>
    <w:rsid w:val="00247CEB"/>
    <w:rsid w:val="002566BB"/>
    <w:rsid w:val="00260CBE"/>
    <w:rsid w:val="002746C8"/>
    <w:rsid w:val="00274DA8"/>
    <w:rsid w:val="0028632A"/>
    <w:rsid w:val="002B1814"/>
    <w:rsid w:val="002C06CA"/>
    <w:rsid w:val="002C1477"/>
    <w:rsid w:val="002D4D7C"/>
    <w:rsid w:val="002D740F"/>
    <w:rsid w:val="002D773E"/>
    <w:rsid w:val="002F0C22"/>
    <w:rsid w:val="003166FF"/>
    <w:rsid w:val="00324C31"/>
    <w:rsid w:val="00330E15"/>
    <w:rsid w:val="00333ACA"/>
    <w:rsid w:val="00336106"/>
    <w:rsid w:val="00336E20"/>
    <w:rsid w:val="00336F15"/>
    <w:rsid w:val="0033789A"/>
    <w:rsid w:val="00340F64"/>
    <w:rsid w:val="00345BB1"/>
    <w:rsid w:val="003501E2"/>
    <w:rsid w:val="00353C74"/>
    <w:rsid w:val="00360F14"/>
    <w:rsid w:val="003672F1"/>
    <w:rsid w:val="003678F1"/>
    <w:rsid w:val="00370DB7"/>
    <w:rsid w:val="0037544B"/>
    <w:rsid w:val="00375DD8"/>
    <w:rsid w:val="00377524"/>
    <w:rsid w:val="00382430"/>
    <w:rsid w:val="00382B49"/>
    <w:rsid w:val="00386BAA"/>
    <w:rsid w:val="0039280F"/>
    <w:rsid w:val="00393685"/>
    <w:rsid w:val="00396628"/>
    <w:rsid w:val="003A7D67"/>
    <w:rsid w:val="003B41E7"/>
    <w:rsid w:val="003B6358"/>
    <w:rsid w:val="003C08BE"/>
    <w:rsid w:val="003C4F97"/>
    <w:rsid w:val="003D5AF1"/>
    <w:rsid w:val="003E6723"/>
    <w:rsid w:val="00413817"/>
    <w:rsid w:val="00413BC1"/>
    <w:rsid w:val="00417701"/>
    <w:rsid w:val="004215D9"/>
    <w:rsid w:val="00423177"/>
    <w:rsid w:val="004237C6"/>
    <w:rsid w:val="00432D45"/>
    <w:rsid w:val="004343A0"/>
    <w:rsid w:val="00434A32"/>
    <w:rsid w:val="004740FA"/>
    <w:rsid w:val="00484102"/>
    <w:rsid w:val="004937B9"/>
    <w:rsid w:val="004A5503"/>
    <w:rsid w:val="004A6169"/>
    <w:rsid w:val="004A6737"/>
    <w:rsid w:val="004B7D1E"/>
    <w:rsid w:val="004C45E0"/>
    <w:rsid w:val="004D58F6"/>
    <w:rsid w:val="004E0EE8"/>
    <w:rsid w:val="004E1180"/>
    <w:rsid w:val="004E36FD"/>
    <w:rsid w:val="004E57DF"/>
    <w:rsid w:val="004F3FCB"/>
    <w:rsid w:val="005015B2"/>
    <w:rsid w:val="0050444A"/>
    <w:rsid w:val="005071DD"/>
    <w:rsid w:val="0052086B"/>
    <w:rsid w:val="00525510"/>
    <w:rsid w:val="00527A88"/>
    <w:rsid w:val="00532E49"/>
    <w:rsid w:val="005507D1"/>
    <w:rsid w:val="00557057"/>
    <w:rsid w:val="00563C25"/>
    <w:rsid w:val="005656D1"/>
    <w:rsid w:val="005715A5"/>
    <w:rsid w:val="0059358E"/>
    <w:rsid w:val="00597CEE"/>
    <w:rsid w:val="005A64D9"/>
    <w:rsid w:val="005B7FC8"/>
    <w:rsid w:val="005C48B6"/>
    <w:rsid w:val="005D2F7E"/>
    <w:rsid w:val="005D57DA"/>
    <w:rsid w:val="005E2BE1"/>
    <w:rsid w:val="005F0437"/>
    <w:rsid w:val="00603903"/>
    <w:rsid w:val="006110AA"/>
    <w:rsid w:val="00611C42"/>
    <w:rsid w:val="006158B2"/>
    <w:rsid w:val="00627817"/>
    <w:rsid w:val="00632263"/>
    <w:rsid w:val="00644A8D"/>
    <w:rsid w:val="00650195"/>
    <w:rsid w:val="00652F12"/>
    <w:rsid w:val="006578FD"/>
    <w:rsid w:val="00666A9E"/>
    <w:rsid w:val="00670921"/>
    <w:rsid w:val="00671CDF"/>
    <w:rsid w:val="0068711B"/>
    <w:rsid w:val="00693F50"/>
    <w:rsid w:val="006B1835"/>
    <w:rsid w:val="006B39E7"/>
    <w:rsid w:val="00710B3C"/>
    <w:rsid w:val="00710F66"/>
    <w:rsid w:val="00724D3C"/>
    <w:rsid w:val="00731A46"/>
    <w:rsid w:val="00731C92"/>
    <w:rsid w:val="007363E8"/>
    <w:rsid w:val="00746090"/>
    <w:rsid w:val="00746A2E"/>
    <w:rsid w:val="00752F05"/>
    <w:rsid w:val="00756502"/>
    <w:rsid w:val="00757E93"/>
    <w:rsid w:val="00760392"/>
    <w:rsid w:val="0076096A"/>
    <w:rsid w:val="0076263F"/>
    <w:rsid w:val="00765F9A"/>
    <w:rsid w:val="007670DC"/>
    <w:rsid w:val="007706A3"/>
    <w:rsid w:val="00773C6A"/>
    <w:rsid w:val="00775099"/>
    <w:rsid w:val="007819C3"/>
    <w:rsid w:val="00784055"/>
    <w:rsid w:val="0078644F"/>
    <w:rsid w:val="00787AD1"/>
    <w:rsid w:val="00787CB5"/>
    <w:rsid w:val="00791380"/>
    <w:rsid w:val="007A6360"/>
    <w:rsid w:val="007A7F26"/>
    <w:rsid w:val="007B1B1B"/>
    <w:rsid w:val="007B4FCC"/>
    <w:rsid w:val="007B6733"/>
    <w:rsid w:val="007C0A98"/>
    <w:rsid w:val="007C558D"/>
    <w:rsid w:val="007C581D"/>
    <w:rsid w:val="007D3F17"/>
    <w:rsid w:val="007D5B4E"/>
    <w:rsid w:val="007E364B"/>
    <w:rsid w:val="00803324"/>
    <w:rsid w:val="00806C4B"/>
    <w:rsid w:val="008130F7"/>
    <w:rsid w:val="00820668"/>
    <w:rsid w:val="00833D7F"/>
    <w:rsid w:val="00834E79"/>
    <w:rsid w:val="00837A0C"/>
    <w:rsid w:val="00847AD4"/>
    <w:rsid w:val="00850A46"/>
    <w:rsid w:val="00851DB3"/>
    <w:rsid w:val="00866E02"/>
    <w:rsid w:val="008702C2"/>
    <w:rsid w:val="008826B1"/>
    <w:rsid w:val="00884196"/>
    <w:rsid w:val="00892615"/>
    <w:rsid w:val="00892A32"/>
    <w:rsid w:val="0089675E"/>
    <w:rsid w:val="008A7670"/>
    <w:rsid w:val="008B043D"/>
    <w:rsid w:val="008F190C"/>
    <w:rsid w:val="008F1BEF"/>
    <w:rsid w:val="00913C77"/>
    <w:rsid w:val="0091547F"/>
    <w:rsid w:val="00916EC6"/>
    <w:rsid w:val="009178AC"/>
    <w:rsid w:val="00923B1B"/>
    <w:rsid w:val="009301E4"/>
    <w:rsid w:val="00937874"/>
    <w:rsid w:val="00944953"/>
    <w:rsid w:val="009477F5"/>
    <w:rsid w:val="00956E16"/>
    <w:rsid w:val="009626AC"/>
    <w:rsid w:val="00975B81"/>
    <w:rsid w:val="009A4D3F"/>
    <w:rsid w:val="009A560E"/>
    <w:rsid w:val="009B1900"/>
    <w:rsid w:val="009C0855"/>
    <w:rsid w:val="009C314A"/>
    <w:rsid w:val="009D7F81"/>
    <w:rsid w:val="009E18C8"/>
    <w:rsid w:val="009F07EF"/>
    <w:rsid w:val="009F3BC1"/>
    <w:rsid w:val="00A0184C"/>
    <w:rsid w:val="00A1114C"/>
    <w:rsid w:val="00A13380"/>
    <w:rsid w:val="00A15A9D"/>
    <w:rsid w:val="00A25D10"/>
    <w:rsid w:val="00A2637F"/>
    <w:rsid w:val="00A26B58"/>
    <w:rsid w:val="00A3625E"/>
    <w:rsid w:val="00A36984"/>
    <w:rsid w:val="00A4158F"/>
    <w:rsid w:val="00A44AAE"/>
    <w:rsid w:val="00A4782B"/>
    <w:rsid w:val="00A53289"/>
    <w:rsid w:val="00A53AE7"/>
    <w:rsid w:val="00A633FA"/>
    <w:rsid w:val="00A65F75"/>
    <w:rsid w:val="00A66B2B"/>
    <w:rsid w:val="00A87B1A"/>
    <w:rsid w:val="00A95908"/>
    <w:rsid w:val="00AA79DA"/>
    <w:rsid w:val="00AB0946"/>
    <w:rsid w:val="00AB1C06"/>
    <w:rsid w:val="00AC40CE"/>
    <w:rsid w:val="00AD08DB"/>
    <w:rsid w:val="00AD6542"/>
    <w:rsid w:val="00AE49DE"/>
    <w:rsid w:val="00AE5DF6"/>
    <w:rsid w:val="00AE6591"/>
    <w:rsid w:val="00AF60C6"/>
    <w:rsid w:val="00B021F2"/>
    <w:rsid w:val="00B16510"/>
    <w:rsid w:val="00B211D7"/>
    <w:rsid w:val="00B3054E"/>
    <w:rsid w:val="00B33A73"/>
    <w:rsid w:val="00B52EE1"/>
    <w:rsid w:val="00B7242E"/>
    <w:rsid w:val="00B73A9B"/>
    <w:rsid w:val="00B76A93"/>
    <w:rsid w:val="00B82F36"/>
    <w:rsid w:val="00BA3FE6"/>
    <w:rsid w:val="00BB1B19"/>
    <w:rsid w:val="00BC78C3"/>
    <w:rsid w:val="00BD6830"/>
    <w:rsid w:val="00BE2335"/>
    <w:rsid w:val="00BF163F"/>
    <w:rsid w:val="00BF4451"/>
    <w:rsid w:val="00C06424"/>
    <w:rsid w:val="00C0701E"/>
    <w:rsid w:val="00C42514"/>
    <w:rsid w:val="00C449AE"/>
    <w:rsid w:val="00C46695"/>
    <w:rsid w:val="00C467A2"/>
    <w:rsid w:val="00C53475"/>
    <w:rsid w:val="00C830D1"/>
    <w:rsid w:val="00C874D8"/>
    <w:rsid w:val="00CA1D62"/>
    <w:rsid w:val="00CA68A4"/>
    <w:rsid w:val="00CB739C"/>
    <w:rsid w:val="00CC2217"/>
    <w:rsid w:val="00CC30C0"/>
    <w:rsid w:val="00CD19E0"/>
    <w:rsid w:val="00CD1D10"/>
    <w:rsid w:val="00CD34BF"/>
    <w:rsid w:val="00CD69C5"/>
    <w:rsid w:val="00CE6C01"/>
    <w:rsid w:val="00D011FA"/>
    <w:rsid w:val="00D15733"/>
    <w:rsid w:val="00D2377D"/>
    <w:rsid w:val="00D3048F"/>
    <w:rsid w:val="00D35F5D"/>
    <w:rsid w:val="00D466D1"/>
    <w:rsid w:val="00D468D6"/>
    <w:rsid w:val="00D60E38"/>
    <w:rsid w:val="00D74678"/>
    <w:rsid w:val="00D76639"/>
    <w:rsid w:val="00D77C5C"/>
    <w:rsid w:val="00D97D36"/>
    <w:rsid w:val="00DA169C"/>
    <w:rsid w:val="00DC0495"/>
    <w:rsid w:val="00DC2D67"/>
    <w:rsid w:val="00DC6E74"/>
    <w:rsid w:val="00DC75B0"/>
    <w:rsid w:val="00DD1A24"/>
    <w:rsid w:val="00DD4F1A"/>
    <w:rsid w:val="00DD56CF"/>
    <w:rsid w:val="00DF2330"/>
    <w:rsid w:val="00DF5DCF"/>
    <w:rsid w:val="00E06126"/>
    <w:rsid w:val="00E14624"/>
    <w:rsid w:val="00E257E2"/>
    <w:rsid w:val="00E316A3"/>
    <w:rsid w:val="00E56C30"/>
    <w:rsid w:val="00E60C38"/>
    <w:rsid w:val="00E622CD"/>
    <w:rsid w:val="00E6485C"/>
    <w:rsid w:val="00E71821"/>
    <w:rsid w:val="00E72A1E"/>
    <w:rsid w:val="00E800C1"/>
    <w:rsid w:val="00EC12C6"/>
    <w:rsid w:val="00EE0D66"/>
    <w:rsid w:val="00EE3D1D"/>
    <w:rsid w:val="00EE6051"/>
    <w:rsid w:val="00F03A86"/>
    <w:rsid w:val="00F2716F"/>
    <w:rsid w:val="00F27E24"/>
    <w:rsid w:val="00F27F45"/>
    <w:rsid w:val="00F37E4E"/>
    <w:rsid w:val="00F448B1"/>
    <w:rsid w:val="00F45646"/>
    <w:rsid w:val="00F632AE"/>
    <w:rsid w:val="00F63612"/>
    <w:rsid w:val="00F656D1"/>
    <w:rsid w:val="00F72003"/>
    <w:rsid w:val="00F772A7"/>
    <w:rsid w:val="00FA1F1A"/>
    <w:rsid w:val="00FA34C4"/>
    <w:rsid w:val="00FC346F"/>
    <w:rsid w:val="00FD08B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1AEDF"/>
  <w15:docId w15:val="{4462BA32-5E88-43F8-8928-CD58BA1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D62"/>
    <w:pPr>
      <w:widowControl w:val="0"/>
      <w:autoSpaceDE w:val="0"/>
      <w:autoSpaceDN w:val="0"/>
      <w:adjustRightInd w:val="0"/>
    </w:pPr>
    <w:rPr>
      <w:rFonts w:cs="Calibri"/>
      <w:sz w:val="23"/>
      <w:szCs w:val="23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0">
    <w:name w:val="Style0"/>
    <w:basedOn w:val="Normalny"/>
    <w:next w:val="Normalny"/>
    <w:uiPriority w:val="99"/>
    <w:rPr>
      <w:sz w:val="24"/>
      <w:szCs w:val="24"/>
    </w:rPr>
  </w:style>
  <w:style w:type="paragraph" w:customStyle="1" w:styleId="Style1">
    <w:name w:val="Style1"/>
    <w:basedOn w:val="Normalny"/>
    <w:next w:val="Normalny"/>
    <w:uiPriority w:val="99"/>
    <w:rPr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next w:val="Normalny"/>
    <w:uiPriority w:val="99"/>
    <w:rPr>
      <w:sz w:val="22"/>
      <w:szCs w:val="22"/>
    </w:rPr>
  </w:style>
  <w:style w:type="paragraph" w:customStyle="1" w:styleId="Style4">
    <w:name w:val="Style4"/>
    <w:basedOn w:val="Normalny"/>
    <w:next w:val="Normalny"/>
    <w:uiPriority w:val="99"/>
    <w:rPr>
      <w:sz w:val="18"/>
      <w:szCs w:val="18"/>
    </w:rPr>
  </w:style>
  <w:style w:type="paragraph" w:customStyle="1" w:styleId="Style5">
    <w:name w:val="Style5"/>
    <w:basedOn w:val="Normalny"/>
    <w:next w:val="Normalny"/>
    <w:uiPriority w:val="99"/>
  </w:style>
  <w:style w:type="paragraph" w:customStyle="1" w:styleId="Style6">
    <w:name w:val="Style6"/>
    <w:basedOn w:val="Normalny"/>
    <w:next w:val="Normalny"/>
    <w:uiPriority w:val="99"/>
  </w:style>
  <w:style w:type="paragraph" w:customStyle="1" w:styleId="Style7">
    <w:name w:val="Style7"/>
    <w:basedOn w:val="Normalny"/>
    <w:next w:val="Normalny"/>
    <w:uiPriority w:val="99"/>
  </w:style>
  <w:style w:type="paragraph" w:customStyle="1" w:styleId="Style8">
    <w:name w:val="Style8"/>
    <w:basedOn w:val="Normalny"/>
    <w:next w:val="Normalny"/>
    <w:uiPriority w:val="99"/>
    <w:rPr>
      <w:sz w:val="22"/>
      <w:szCs w:val="22"/>
    </w:rPr>
  </w:style>
  <w:style w:type="paragraph" w:customStyle="1" w:styleId="Style9">
    <w:name w:val="Style9"/>
    <w:basedOn w:val="Normalny"/>
    <w:next w:val="Normalny"/>
    <w:uiPriority w:val="99"/>
    <w:rPr>
      <w:sz w:val="15"/>
      <w:szCs w:val="15"/>
    </w:rPr>
  </w:style>
  <w:style w:type="paragraph" w:customStyle="1" w:styleId="Style10">
    <w:name w:val="Style10"/>
    <w:basedOn w:val="Normalny"/>
    <w:next w:val="Normalny"/>
    <w:uiPriority w:val="99"/>
    <w:rPr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4055"/>
    <w:rPr>
      <w:rFonts w:ascii="Calibri" w:hAnsi="Calibri" w:cs="Calibri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4055"/>
    <w:rPr>
      <w:rFonts w:ascii="Calibri" w:hAnsi="Calibri" w:cs="Calibri"/>
      <w:sz w:val="23"/>
      <w:szCs w:val="23"/>
    </w:rPr>
  </w:style>
  <w:style w:type="table" w:styleId="Tabela-Siatka">
    <w:name w:val="Table Grid"/>
    <w:basedOn w:val="Standardowy"/>
    <w:uiPriority w:val="39"/>
    <w:rsid w:val="004E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5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8C3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8C3"/>
    <w:rPr>
      <w:rFonts w:cs="Calibri"/>
      <w:b/>
      <w:bCs/>
    </w:rPr>
  </w:style>
  <w:style w:type="paragraph" w:styleId="Poprawka">
    <w:name w:val="Revision"/>
    <w:hidden/>
    <w:uiPriority w:val="99"/>
    <w:semiHidden/>
    <w:rsid w:val="00BC78C3"/>
    <w:rPr>
      <w:rFonts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C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3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8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3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5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52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8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8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F7AF-5158-4CDB-A365-509F797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751</Characters>
  <Application>Microsoft Office Word</Application>
  <DocSecurity>0</DocSecurity>
  <Lines>46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przyznawania zwiększenia stypendium doktoranckiego z dotacji podmiotowej na dofinansowanie zadań projakościowych na</vt:lpstr>
      <vt:lpstr>Regulamin przyznawania zwiększenia stypendium doktoranckiego z dotacji podmiotowej na dofinansowanie zadań projakościowych na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zwiększenia stypendium doktoranckiego z dotacji podmiotowej na dofinansowanie zadań projakościowych na</dc:title>
  <dc:subject/>
  <dc:creator>SAMSUNG</dc:creator>
  <cp:keywords/>
  <dc:description/>
  <cp:lastModifiedBy>Tomasz Jewartowski</cp:lastModifiedBy>
  <cp:revision>6</cp:revision>
  <dcterms:created xsi:type="dcterms:W3CDTF">2024-05-15T00:13:00Z</dcterms:created>
  <dcterms:modified xsi:type="dcterms:W3CDTF">2024-05-15T06:56:00Z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3d501e9606fe4428226e704ed127701b2060c2c59dce1c063c3063a4d7f1d9ed</vt:lpwstr>
  </property>
</Properties>
</file>