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840E" w14:textId="4F4BC1CF" w:rsidR="00C27864" w:rsidRPr="00C27864" w:rsidRDefault="00C27864" w:rsidP="00355348">
      <w:pPr>
        <w:pStyle w:val="Style4"/>
        <w:spacing w:line="1" w:lineRule="atLeast"/>
        <w:ind w:left="-142" w:right="60"/>
        <w:jc w:val="right"/>
        <w:rPr>
          <w:b/>
          <w:i/>
        </w:rPr>
      </w:pPr>
      <w:bookmarkStart w:id="0" w:name="_GoBack"/>
      <w:bookmarkEnd w:id="0"/>
      <w:r w:rsidRPr="00C27864">
        <w:t xml:space="preserve">Załącznik nr </w:t>
      </w:r>
      <w:r w:rsidR="00525BEA">
        <w:t>3</w:t>
      </w:r>
      <w:r w:rsidR="00355348">
        <w:t xml:space="preserve"> </w:t>
      </w:r>
      <w:r w:rsidR="00355348">
        <w:br/>
      </w:r>
      <w:r w:rsidRPr="00C27864">
        <w:t xml:space="preserve">do Regulaminu </w:t>
      </w:r>
      <w:r w:rsidR="004F1AE3" w:rsidRPr="004F1AE3">
        <w:t xml:space="preserve">zagranicznego </w:t>
      </w:r>
      <w:proofErr w:type="spellStart"/>
      <w:r w:rsidR="004F1AE3" w:rsidRPr="004F1AE3">
        <w:t>tutoringu</w:t>
      </w:r>
      <w:proofErr w:type="spellEnd"/>
      <w:r w:rsidR="004F1AE3" w:rsidRPr="004F1AE3">
        <w:t xml:space="preserve"> akademickiego w formie zdalnej dla doktorantów Szkoły Doktorskiej</w:t>
      </w:r>
      <w:r w:rsidR="00355348">
        <w:br/>
      </w:r>
      <w:r w:rsidR="004F1AE3" w:rsidRPr="004F1AE3">
        <w:t xml:space="preserve"> finansowanego ze środków Narodowej Agencji Wymiany Akademickiej w ramach projektu</w:t>
      </w:r>
      <w:r w:rsidR="00355348">
        <w:br/>
      </w:r>
      <w:r w:rsidR="004F1AE3" w:rsidRPr="004F1AE3">
        <w:t xml:space="preserve"> „Rozwój umiędzynarodowienia Szkoły Doktorskiej UEP”</w:t>
      </w:r>
    </w:p>
    <w:p w14:paraId="4F9E173F" w14:textId="48EDAA3B" w:rsidR="00517303" w:rsidRPr="004C5452" w:rsidRDefault="00F94C22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F94C22">
        <w:rPr>
          <w:rFonts w:cs="Calibri"/>
          <w:b/>
          <w:i/>
          <w:sz w:val="18"/>
          <w:szCs w:val="18"/>
        </w:rPr>
        <w:t>Załącznik nr 4</w:t>
      </w:r>
      <w:r w:rsidR="00517303" w:rsidRPr="00F94C22">
        <w:rPr>
          <w:rFonts w:cs="Calibri"/>
          <w:b/>
          <w:i/>
          <w:sz w:val="18"/>
          <w:szCs w:val="18"/>
        </w:rPr>
        <w:t xml:space="preserve"> do</w:t>
      </w:r>
      <w:r w:rsidRPr="00F94C22">
        <w:rPr>
          <w:rFonts w:cs="Calibri"/>
          <w:b/>
          <w:i/>
          <w:sz w:val="18"/>
          <w:szCs w:val="18"/>
        </w:rPr>
        <w:t xml:space="preserve"> Podręcznika</w:t>
      </w:r>
      <w:r w:rsidR="00517303" w:rsidRPr="00F94C22">
        <w:rPr>
          <w:rFonts w:cs="Calibri"/>
          <w:i/>
          <w:sz w:val="18"/>
          <w:szCs w:val="18"/>
        </w:rPr>
        <w:t xml:space="preserve"> –</w:t>
      </w:r>
      <w:r w:rsidR="00517303" w:rsidRPr="004C5452">
        <w:rPr>
          <w:rFonts w:cs="Calibri"/>
          <w:i/>
          <w:sz w:val="18"/>
          <w:szCs w:val="18"/>
        </w:rPr>
        <w:t xml:space="preserve"> </w:t>
      </w:r>
      <w:r w:rsidR="00517303"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="00517303"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0E5F4D63" w:rsidR="00517303" w:rsidRPr="004C5452" w:rsidRDefault="00355348" w:rsidP="00517303">
      <w:pPr>
        <w:spacing w:before="120"/>
        <w:jc w:val="both"/>
        <w:rPr>
          <w:rFonts w:cs="Calibri"/>
        </w:rPr>
      </w:pPr>
      <w:r>
        <w:rPr>
          <w:rFonts w:cs="Calibri"/>
        </w:rPr>
        <w:t>Ja, niżej podpisany(</w:t>
      </w:r>
      <w:r w:rsidR="00517303" w:rsidRPr="004C5452">
        <w:rPr>
          <w:rFonts w:cs="Calibri"/>
        </w:rPr>
        <w:t>-na</w:t>
      </w:r>
      <w:r>
        <w:rPr>
          <w:rFonts w:cs="Calibri"/>
        </w:rPr>
        <w:t>)</w:t>
      </w:r>
      <w:r w:rsidR="00517303" w:rsidRPr="004C5452">
        <w:rPr>
          <w:rFonts w:cs="Calibri"/>
        </w:rPr>
        <w:t xml:space="preserve"> </w:t>
      </w:r>
      <w:r>
        <w:rPr>
          <w:rFonts w:cs="Calibri"/>
        </w:rPr>
        <w:t>_____</w:t>
      </w:r>
      <w:r w:rsidR="00517303" w:rsidRPr="004C5452">
        <w:rPr>
          <w:rFonts w:cs="Calibri"/>
        </w:rPr>
        <w:t xml:space="preserve">_____________________________________________________________, </w:t>
      </w:r>
      <w:r w:rsidR="00517303"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="00517303" w:rsidRPr="004C5452">
        <w:rPr>
          <w:rFonts w:cs="Calibri"/>
        </w:rPr>
        <w:t>pn.</w:t>
      </w:r>
      <w:r w:rsidR="00BC2400">
        <w:rPr>
          <w:rFonts w:cs="Calibri"/>
        </w:rPr>
        <w:t xml:space="preserve"> </w:t>
      </w:r>
      <w:r>
        <w:rPr>
          <w:rFonts w:cs="Calibri"/>
          <w:b/>
        </w:rPr>
        <w:t>_____________________________________________________</w:t>
      </w:r>
      <w:r w:rsidR="00517303" w:rsidRPr="004C5452">
        <w:rPr>
          <w:rFonts w:cs="Calibri"/>
        </w:rPr>
        <w:t xml:space="preserve"> przyjmuję do wiadomości, że:</w:t>
      </w:r>
    </w:p>
    <w:p w14:paraId="0521AEF1" w14:textId="77777777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5C4DA765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</w:t>
      </w:r>
      <w:r w:rsidR="00355348">
        <w:rPr>
          <w:rFonts w:cs="Calibri"/>
        </w:rPr>
        <w:t>w ustawie z dnia 7 lipca 2017 roku</w:t>
      </w:r>
      <w:r w:rsidRPr="004C5452">
        <w:rPr>
          <w:rFonts w:cs="Calibri"/>
        </w:rPr>
        <w:t xml:space="preserve"> o Narodowej Agencji Wymiany Akademickiej (Dz.U.</w:t>
      </w:r>
      <w:r w:rsidR="00355348">
        <w:rPr>
          <w:rFonts w:cs="Calibri"/>
        </w:rPr>
        <w:t xml:space="preserve"> z </w:t>
      </w:r>
      <w:r w:rsidRPr="004C5452">
        <w:rPr>
          <w:rFonts w:cs="Calibri"/>
        </w:rPr>
        <w:t>2017</w:t>
      </w:r>
      <w:r w:rsidR="00355348">
        <w:rPr>
          <w:rFonts w:cs="Calibri"/>
        </w:rPr>
        <w:t xml:space="preserve"> roku, poz</w:t>
      </w:r>
      <w:r w:rsidRPr="004C5452">
        <w:rPr>
          <w:rFonts w:cs="Calibri"/>
        </w:rPr>
        <w:t>.</w:t>
      </w:r>
      <w:r w:rsidR="00355348">
        <w:rPr>
          <w:rFonts w:cs="Calibri"/>
        </w:rPr>
        <w:t xml:space="preserve"> </w:t>
      </w:r>
      <w:r w:rsidRPr="004C5452">
        <w:rPr>
          <w:rFonts w:cs="Calibri"/>
        </w:rPr>
        <w:t>1530</w:t>
      </w:r>
      <w:r w:rsidR="00355348">
        <w:rPr>
          <w:rFonts w:cs="Calibri"/>
        </w:rPr>
        <w:t>,</w:t>
      </w:r>
      <w:r w:rsidRPr="004C5452">
        <w:rPr>
          <w:rFonts w:cs="Calibri"/>
        </w:rPr>
        <w:t xml:space="preserve"> ze zm.) (art. 6 ust. 1 lit. c ogólnego rozporządzenia </w:t>
      </w:r>
      <w:r w:rsidR="00355348">
        <w:rPr>
          <w:rFonts w:cs="Calibri"/>
        </w:rPr>
        <w:t>o ochronie danych RODO);</w:t>
      </w:r>
    </w:p>
    <w:p w14:paraId="43D2836E" w14:textId="6C0A53D7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  <w:r w:rsidR="00355348">
        <w:rPr>
          <w:rFonts w:cs="Calibri"/>
        </w:rPr>
        <w:t>,</w:t>
      </w:r>
    </w:p>
    <w:p w14:paraId="7E08E4DB" w14:textId="4F184CDF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 xml:space="preserve">z Agencją przy realizacji jej zadań (w tym Ośrodkowi Przetwarzania Informacji – Państwowemu Instytutowi Badawczemu, al. Niepodległości 188B, 00-608 Warszawa), podmiotom współpracującym </w:t>
      </w:r>
      <w:r w:rsidR="00355348">
        <w:rPr>
          <w:rFonts w:cs="Calibri"/>
        </w:rPr>
        <w:br/>
      </w:r>
      <w:r w:rsidRPr="004C5452">
        <w:rPr>
          <w:rFonts w:cs="Calibri"/>
        </w:rPr>
        <w:t>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8107F8">
      <w:pPr>
        <w:pStyle w:val="Akapitzlist"/>
        <w:numPr>
          <w:ilvl w:val="0"/>
          <w:numId w:val="2"/>
        </w:numPr>
        <w:spacing w:before="120" w:after="0"/>
        <w:ind w:left="426" w:hanging="426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B5552EC" w:rsidR="00517303" w:rsidRPr="004C5452" w:rsidRDefault="00517303" w:rsidP="008107F8">
      <w:pPr>
        <w:pStyle w:val="Akapitzlist"/>
        <w:numPr>
          <w:ilvl w:val="1"/>
          <w:numId w:val="2"/>
        </w:numPr>
        <w:spacing w:before="120" w:after="0"/>
        <w:ind w:left="851" w:hanging="425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</w:t>
      </w:r>
      <w:r w:rsidR="00355348">
        <w:rPr>
          <w:rFonts w:cs="Calibri"/>
        </w:rPr>
        <w:t xml:space="preserve"> ul. Stawki 2, 00-193 Warszawa),</w:t>
      </w:r>
    </w:p>
    <w:p w14:paraId="17A00262" w14:textId="487DAB10" w:rsidR="00517303" w:rsidRPr="004C5452" w:rsidRDefault="00355348" w:rsidP="008107F8">
      <w:pPr>
        <w:spacing w:after="0"/>
        <w:ind w:firstLine="426"/>
        <w:jc w:val="both"/>
        <w:rPr>
          <w:rFonts w:cs="Calibri"/>
        </w:rPr>
      </w:pPr>
      <w:r>
        <w:rPr>
          <w:rFonts w:cs="Calibri"/>
        </w:rPr>
        <w:t xml:space="preserve">– </w:t>
      </w:r>
      <w:r w:rsidR="00517303" w:rsidRPr="004C5452">
        <w:rPr>
          <w:rFonts w:cs="Calibri"/>
        </w:rPr>
        <w:t>na zasadach określonych w RODO.</w:t>
      </w:r>
    </w:p>
    <w:p w14:paraId="70882744" w14:textId="1F4E1669" w:rsidR="00517303" w:rsidRPr="004C5452" w:rsidRDefault="00517303" w:rsidP="008107F8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843B33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D2F9086" w14:textId="335E56A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2FA7A0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64C847BC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837E524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5832" w14:textId="77777777" w:rsidR="006757F3" w:rsidRDefault="006757F3" w:rsidP="00A44C9D">
      <w:pPr>
        <w:spacing w:after="0" w:line="240" w:lineRule="auto"/>
      </w:pPr>
      <w:r>
        <w:separator/>
      </w:r>
    </w:p>
  </w:endnote>
  <w:endnote w:type="continuationSeparator" w:id="0">
    <w:p w14:paraId="2C806B96" w14:textId="77777777" w:rsidR="006757F3" w:rsidRDefault="006757F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32008" w14:textId="77777777" w:rsidR="006757F3" w:rsidRDefault="006757F3" w:rsidP="00A44C9D">
      <w:pPr>
        <w:spacing w:after="0" w:line="240" w:lineRule="auto"/>
      </w:pPr>
      <w:r>
        <w:separator/>
      </w:r>
    </w:p>
  </w:footnote>
  <w:footnote w:type="continuationSeparator" w:id="0">
    <w:p w14:paraId="0E74E9F5" w14:textId="77777777" w:rsidR="006757F3" w:rsidRDefault="006757F3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F182" w14:textId="02993DCE" w:rsidR="00517303" w:rsidRDefault="00F94C22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BE4B937" wp14:editId="20A2415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5BF45C5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55348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1AE3"/>
    <w:rsid w:val="004F7176"/>
    <w:rsid w:val="00503BCF"/>
    <w:rsid w:val="005040FC"/>
    <w:rsid w:val="00511717"/>
    <w:rsid w:val="00517303"/>
    <w:rsid w:val="00524CCA"/>
    <w:rsid w:val="00525BE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757F3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33EB"/>
    <w:rsid w:val="007A5A01"/>
    <w:rsid w:val="007B40E3"/>
    <w:rsid w:val="007B48B9"/>
    <w:rsid w:val="007E7A6B"/>
    <w:rsid w:val="008003C5"/>
    <w:rsid w:val="008107F8"/>
    <w:rsid w:val="008115AD"/>
    <w:rsid w:val="0081178C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D4C88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E3704"/>
    <w:rsid w:val="009F4B3B"/>
    <w:rsid w:val="00A00F58"/>
    <w:rsid w:val="00A02D4A"/>
    <w:rsid w:val="00A11B05"/>
    <w:rsid w:val="00A13014"/>
    <w:rsid w:val="00A17D32"/>
    <w:rsid w:val="00A2413A"/>
    <w:rsid w:val="00A44C9D"/>
    <w:rsid w:val="00A450C3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07E1"/>
    <w:rsid w:val="00B4219D"/>
    <w:rsid w:val="00B57C62"/>
    <w:rsid w:val="00B63F14"/>
    <w:rsid w:val="00B65A55"/>
    <w:rsid w:val="00B76068"/>
    <w:rsid w:val="00B8527C"/>
    <w:rsid w:val="00B96253"/>
    <w:rsid w:val="00BA51EC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27864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3FB9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5BF7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155E8"/>
    <w:rsid w:val="00E34330"/>
    <w:rsid w:val="00E35DC7"/>
    <w:rsid w:val="00E40541"/>
    <w:rsid w:val="00E4662C"/>
    <w:rsid w:val="00E54E68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75B0"/>
    <w:rsid w:val="00F1526A"/>
    <w:rsid w:val="00F5408C"/>
    <w:rsid w:val="00F63460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next w:val="Normalny"/>
    <w:uiPriority w:val="99"/>
    <w:rsid w:val="00C278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9396-BFA8-4552-B1D3-A00D40DD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Agnieszka Motała</cp:lastModifiedBy>
  <cp:revision>2</cp:revision>
  <cp:lastPrinted>2018-05-16T12:09:00Z</cp:lastPrinted>
  <dcterms:created xsi:type="dcterms:W3CDTF">2024-11-04T11:17:00Z</dcterms:created>
  <dcterms:modified xsi:type="dcterms:W3CDTF">2024-11-04T11:17:00Z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e15441f489684e7f34eb643e1de4c39d5094446e95d1cec041c1acedf5bdd269</vt:lpwstr>
  </property>
</Properties>
</file>