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614" w:rsidRPr="003557C4" w:rsidRDefault="00AC4EC2">
      <w:pPr>
        <w:rPr>
          <w:b/>
        </w:rPr>
      </w:pPr>
      <w:bookmarkStart w:id="0" w:name="_GoBack"/>
      <w:bookmarkEnd w:id="0"/>
      <w:r w:rsidRPr="003557C4">
        <w:rPr>
          <w:b/>
        </w:rPr>
        <w:t xml:space="preserve">USOS </w:t>
      </w:r>
      <w:r w:rsidR="00F672A7">
        <w:rPr>
          <w:b/>
        </w:rPr>
        <w:t xml:space="preserve">Wymiana studencka </w:t>
      </w:r>
      <w:r w:rsidRPr="003557C4">
        <w:rPr>
          <w:b/>
        </w:rPr>
        <w:t xml:space="preserve">aplikacja instrukcja </w:t>
      </w:r>
    </w:p>
    <w:p w:rsidR="00D252CE" w:rsidRDefault="00D252CE">
      <w:r>
        <w:t xml:space="preserve">Kwalifikacja odbywać się </w:t>
      </w:r>
      <w:r w:rsidR="00A0055C">
        <w:t>będzie</w:t>
      </w:r>
      <w:r>
        <w:t xml:space="preserve"> poprzez moduł wymiana studencka</w:t>
      </w:r>
    </w:p>
    <w:p w:rsidR="00AC4EC2" w:rsidRDefault="003E7629">
      <w:r>
        <w:rPr>
          <w:noProof/>
          <w:lang w:eastAsia="pl-PL"/>
        </w:rPr>
        <w:drawing>
          <wp:inline distT="0" distB="0" distL="0" distR="0" wp14:anchorId="500A40B5" wp14:editId="20CB371C">
            <wp:extent cx="3562350" cy="2094530"/>
            <wp:effectExtent l="0" t="0" r="0" b="127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73318" cy="2100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7629" w:rsidRDefault="00D252CE">
      <w:r>
        <w:t>Przed rozpoczęciem rekrutacji na wyjazdy w sekcji oferty wyjazdów można zapoznać się z listą dostępnych uczelni.</w:t>
      </w:r>
    </w:p>
    <w:p w:rsidR="003E7629" w:rsidRDefault="003E7629">
      <w:r>
        <w:rPr>
          <w:noProof/>
          <w:lang w:eastAsia="pl-PL"/>
        </w:rPr>
        <w:drawing>
          <wp:inline distT="0" distB="0" distL="0" distR="0" wp14:anchorId="5756F291" wp14:editId="1E058C0C">
            <wp:extent cx="5162550" cy="2397467"/>
            <wp:effectExtent l="0" t="0" r="0" b="317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78011" cy="2404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52CE" w:rsidRDefault="003E7629">
      <w:r>
        <w:rPr>
          <w:noProof/>
          <w:lang w:eastAsia="pl-PL"/>
        </w:rPr>
        <w:drawing>
          <wp:inline distT="0" distB="0" distL="0" distR="0" wp14:anchorId="072020FA" wp14:editId="33354C8D">
            <wp:extent cx="4857750" cy="2202815"/>
            <wp:effectExtent l="0" t="0" r="0" b="698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62832" cy="220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7629" w:rsidRDefault="00D252CE">
      <w:r>
        <w:t xml:space="preserve"> Lista dostępna po wybraniu: pokaż oferty</w:t>
      </w:r>
    </w:p>
    <w:p w:rsidR="003E7629" w:rsidRDefault="003E7629">
      <w:r>
        <w:rPr>
          <w:noProof/>
          <w:lang w:eastAsia="pl-PL"/>
        </w:rPr>
        <w:lastRenderedPageBreak/>
        <w:drawing>
          <wp:inline distT="0" distB="0" distL="0" distR="0" wp14:anchorId="52A0B7BE" wp14:editId="59A6B9E9">
            <wp:extent cx="5314950" cy="4299649"/>
            <wp:effectExtent l="0" t="0" r="0" b="571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18687" cy="4302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52CE" w:rsidRDefault="00D252CE">
      <w:r>
        <w:t>Wybór uczelni (gdy otwarta zostanie kwalifikacja) następuje poprzez: złożenie wniosku</w:t>
      </w:r>
    </w:p>
    <w:p w:rsidR="00A0055C" w:rsidRDefault="00A0055C">
      <w:r>
        <w:rPr>
          <w:noProof/>
          <w:lang w:eastAsia="pl-PL"/>
        </w:rPr>
        <w:drawing>
          <wp:inline distT="0" distB="0" distL="0" distR="0" wp14:anchorId="5604A15F" wp14:editId="0AAFA02B">
            <wp:extent cx="5267325" cy="2456815"/>
            <wp:effectExtent l="0" t="0" r="9525" b="63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217" cy="2458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52CE" w:rsidRDefault="00D252CE">
      <w:r>
        <w:rPr>
          <w:noProof/>
          <w:lang w:eastAsia="pl-PL"/>
        </w:rPr>
        <w:lastRenderedPageBreak/>
        <w:drawing>
          <wp:inline distT="0" distB="0" distL="0" distR="0" wp14:anchorId="787F5AE5" wp14:editId="48CEE892">
            <wp:extent cx="3867150" cy="3146425"/>
            <wp:effectExtent l="0" t="0" r="0" b="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79667" cy="3156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2CDE" w:rsidRDefault="00D52CDE"/>
    <w:p w:rsidR="00D52CDE" w:rsidRDefault="00D52CDE">
      <w:r>
        <w:rPr>
          <w:noProof/>
          <w:lang w:eastAsia="pl-PL"/>
        </w:rPr>
        <w:drawing>
          <wp:inline distT="0" distB="0" distL="0" distR="0" wp14:anchorId="69BBD17F" wp14:editId="17F0ACB6">
            <wp:extent cx="5238750" cy="4902666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46239" cy="49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52CE" w:rsidRDefault="00D252CE">
      <w:r>
        <w:t>Wniosek należy edytować i dokonać wyboru uczelni, z listy ofert i ustawić kolejność wyborów (priorytet).</w:t>
      </w:r>
    </w:p>
    <w:p w:rsidR="00D252CE" w:rsidRDefault="00D252CE">
      <w:r>
        <w:t>Następnie należy wskazać poziom znajomości języka oraz dodać opinię, w przypadku rekrutacji będzie to wniosek do BOS o wystawienie zaświadczenia potwierdzającego średnią ocen. Jako opiniodawcę należy wpisać Panią Kierownik BOS p. Joannę Juśkiewicz i wysłać wniosek/odnośnik</w:t>
      </w:r>
    </w:p>
    <w:p w:rsidR="00D252CE" w:rsidRDefault="00D252CE">
      <w:r>
        <w:t xml:space="preserve"> o opinię.</w:t>
      </w:r>
    </w:p>
    <w:p w:rsidR="00D252CE" w:rsidRDefault="00D252CE">
      <w:r>
        <w:lastRenderedPageBreak/>
        <w:t>Przy wymaganych dokumentach należy wejść w edycję i wpisać kreskę lub trzy kropki (dokumenty są ustawione domyślnie w systemie i nie można ich usunąć, ale nie są wymagane przez DWZZ podczas kwalifikacji.</w:t>
      </w:r>
    </w:p>
    <w:p w:rsidR="00CB7D18" w:rsidRPr="003557C4" w:rsidRDefault="00CB7D18">
      <w:pPr>
        <w:rPr>
          <w:b/>
        </w:rPr>
      </w:pPr>
      <w:r w:rsidRPr="003557C4">
        <w:rPr>
          <w:b/>
        </w:rPr>
        <w:t>W rubryce „ Inne doświadczenia należy wpisać semestr planowane</w:t>
      </w:r>
      <w:r w:rsidR="00F672A7">
        <w:rPr>
          <w:b/>
        </w:rPr>
        <w:t>j mobilności – zimowy lub letni oraz informacje o sposobie potwierdzenia znajomości języka (np. certyfikat, test, TOR)</w:t>
      </w:r>
    </w:p>
    <w:p w:rsidR="00D252CE" w:rsidRDefault="00D252CE">
      <w:r>
        <w:t>Aplikacja na wyjazd następuje tylko z jednego kierunku – należy wybrać właściwy i w kolejnym polu zaznaczyć „nie”.</w:t>
      </w:r>
    </w:p>
    <w:p w:rsidR="00D252CE" w:rsidRDefault="00D252CE">
      <w:r>
        <w:t>W kolejnej części formularza należy zaznaczyć czy student uczestniczył już wcześniej w wymianie</w:t>
      </w:r>
      <w:r w:rsidR="00E073A3">
        <w:t xml:space="preserve"> (także na innej uczelni)</w:t>
      </w:r>
      <w:r>
        <w:t xml:space="preserve"> w ramach programu Erasmus+  (studia lub praktyka) </w:t>
      </w:r>
      <w:r w:rsidR="00E073A3">
        <w:t>na aktualnym poziomie studiów</w:t>
      </w:r>
      <w:r>
        <w:t>.</w:t>
      </w:r>
    </w:p>
    <w:p w:rsidR="00CB7D18" w:rsidRDefault="00D52CDE">
      <w:r>
        <w:rPr>
          <w:noProof/>
          <w:lang w:eastAsia="pl-PL"/>
        </w:rPr>
        <w:drawing>
          <wp:inline distT="0" distB="0" distL="0" distR="0" wp14:anchorId="3F0C8DF0" wp14:editId="0AB0E9D0">
            <wp:extent cx="3981450" cy="1449740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29880" cy="1467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2CDE" w:rsidRDefault="00D252CE">
      <w:r>
        <w:rPr>
          <w:noProof/>
          <w:lang w:eastAsia="pl-PL"/>
        </w:rPr>
        <w:drawing>
          <wp:inline distT="0" distB="0" distL="0" distR="0" wp14:anchorId="56AC75DF" wp14:editId="3132D942">
            <wp:extent cx="3333750" cy="3162982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58770" cy="318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2CF7" w:rsidRDefault="00352CF7"/>
    <w:p w:rsidR="00D52CDE" w:rsidRDefault="00D52CDE">
      <w:r>
        <w:rPr>
          <w:noProof/>
          <w:lang w:eastAsia="pl-PL"/>
        </w:rPr>
        <w:drawing>
          <wp:inline distT="0" distB="0" distL="0" distR="0" wp14:anchorId="01D15B8C" wp14:editId="274D265A">
            <wp:extent cx="3779949" cy="914400"/>
            <wp:effectExtent l="0" t="0" r="0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23861" cy="925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2CDE" w:rsidRDefault="00486CF9">
      <w:r>
        <w:rPr>
          <w:noProof/>
          <w:lang w:eastAsia="pl-PL"/>
        </w:rPr>
        <w:lastRenderedPageBreak/>
        <w:drawing>
          <wp:inline distT="0" distB="0" distL="0" distR="0" wp14:anchorId="4FA3CAC1" wp14:editId="69E94178">
            <wp:extent cx="5760720" cy="4482465"/>
            <wp:effectExtent l="0" t="0" r="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8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6CF9" w:rsidRDefault="00486CF9"/>
    <w:p w:rsidR="00486CF9" w:rsidRDefault="00486CF9">
      <w:r w:rsidRPr="00486CF9">
        <w:rPr>
          <w:noProof/>
          <w:lang w:eastAsia="pl-PL"/>
        </w:rPr>
        <w:drawing>
          <wp:inline distT="0" distB="0" distL="0" distR="0" wp14:anchorId="1376DF06" wp14:editId="4BE33A00">
            <wp:extent cx="5760720" cy="2560320"/>
            <wp:effectExtent l="0" t="0" r="0" b="0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6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52CE" w:rsidRDefault="00E073A3">
      <w:r>
        <w:t>Podgląd wniosku - opcja zobacz:</w:t>
      </w:r>
    </w:p>
    <w:p w:rsidR="00486CF9" w:rsidRDefault="00390F99">
      <w:r>
        <w:rPr>
          <w:noProof/>
          <w:lang w:eastAsia="pl-PL"/>
        </w:rPr>
        <w:drawing>
          <wp:inline distT="0" distB="0" distL="0" distR="0" wp14:anchorId="574FECE2" wp14:editId="0A6B4359">
            <wp:extent cx="3876675" cy="1203769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90493" cy="120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0F99" w:rsidRDefault="00390F99">
      <w:r>
        <w:rPr>
          <w:noProof/>
          <w:lang w:eastAsia="pl-PL"/>
        </w:rPr>
        <w:lastRenderedPageBreak/>
        <w:drawing>
          <wp:inline distT="0" distB="0" distL="0" distR="0" wp14:anchorId="69625D56" wp14:editId="6C06FD0F">
            <wp:extent cx="3552825" cy="3392805"/>
            <wp:effectExtent l="0" t="0" r="9525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558677" cy="3398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3A3" w:rsidRDefault="00E073A3">
      <w:r>
        <w:t>Jeśli wniosek nie ma zostać przesłany należy go anulować. Po złożeniu wniosku nie ma już możliwości edytowania.</w:t>
      </w:r>
    </w:p>
    <w:p w:rsidR="00F672A7" w:rsidRDefault="00F672A7">
      <w:r>
        <w:t>Proszę pamiętać o terminie aplikacji. Po terminie nie będzie możliwe już przesłanie nowego wniosku.</w:t>
      </w:r>
    </w:p>
    <w:p w:rsidR="00F672A7" w:rsidRDefault="00F672A7">
      <w:r>
        <w:t>Wnioski bez średniej ocen (gdy nieprawidłowo wskazano opiniodawcę) nie będą brane pod uwagę.</w:t>
      </w:r>
    </w:p>
    <w:sectPr w:rsidR="00F672A7" w:rsidSect="00CB7D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EC2"/>
    <w:rsid w:val="00352CF7"/>
    <w:rsid w:val="003557C4"/>
    <w:rsid w:val="00390F99"/>
    <w:rsid w:val="003E7629"/>
    <w:rsid w:val="00486CF9"/>
    <w:rsid w:val="00A0055C"/>
    <w:rsid w:val="00A06614"/>
    <w:rsid w:val="00AC4EC2"/>
    <w:rsid w:val="00BF6090"/>
    <w:rsid w:val="00CB7D18"/>
    <w:rsid w:val="00D252CE"/>
    <w:rsid w:val="00D52CDE"/>
    <w:rsid w:val="00E073A3"/>
    <w:rsid w:val="00F6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D8AEA6-150B-439E-8F66-195C51236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258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Małek</dc:creator>
  <cp:keywords/>
  <dc:description/>
  <cp:lastModifiedBy>Monika Małek</cp:lastModifiedBy>
  <cp:revision>2</cp:revision>
  <dcterms:created xsi:type="dcterms:W3CDTF">2024-02-12T08:46:00Z</dcterms:created>
  <dcterms:modified xsi:type="dcterms:W3CDTF">2024-02-12T08:46:00Z</dcterms:modified>
</cp:coreProperties>
</file>