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0366B" w14:textId="33EEAE52" w:rsidR="008D266A" w:rsidRPr="00E829A3" w:rsidRDefault="008D266A" w:rsidP="008D266A">
      <w:pPr>
        <w:spacing w:line="360" w:lineRule="auto"/>
        <w:jc w:val="center"/>
        <w:rPr>
          <w:rFonts w:ascii="Calibri" w:eastAsia="Calibri" w:hAnsi="Calibri" w:cs="Calibri"/>
          <w:lang w:val="en-GB"/>
        </w:rPr>
      </w:pPr>
      <w:r w:rsidRPr="00E829A3">
        <w:rPr>
          <w:rFonts w:ascii="Calibri" w:eastAsia="Calibri" w:hAnsi="Calibri" w:cs="Calibri"/>
          <w:lang w:val="en-GB"/>
        </w:rPr>
        <w:t>Ordinance No 1</w:t>
      </w:r>
      <w:r>
        <w:rPr>
          <w:rFonts w:ascii="Calibri" w:eastAsia="Calibri" w:hAnsi="Calibri" w:cs="Calibri"/>
          <w:lang w:val="en-GB"/>
        </w:rPr>
        <w:t>0</w:t>
      </w:r>
      <w:r w:rsidRPr="00E829A3">
        <w:rPr>
          <w:rFonts w:ascii="Calibri" w:eastAsia="Calibri" w:hAnsi="Calibri" w:cs="Calibri"/>
          <w:lang w:val="en-GB"/>
        </w:rPr>
        <w:t>9/2020</w:t>
      </w:r>
    </w:p>
    <w:p w14:paraId="1EE4801D" w14:textId="77777777" w:rsidR="008D266A" w:rsidRPr="00E829A3" w:rsidRDefault="008D266A" w:rsidP="008D266A">
      <w:pPr>
        <w:spacing w:line="360" w:lineRule="auto"/>
        <w:jc w:val="center"/>
        <w:rPr>
          <w:rFonts w:ascii="Calibri" w:eastAsia="Calibri" w:hAnsi="Calibri" w:cs="Calibri"/>
          <w:lang w:val="en-GB"/>
        </w:rPr>
      </w:pPr>
      <w:r w:rsidRPr="00E829A3">
        <w:rPr>
          <w:rFonts w:ascii="Calibri" w:eastAsia="Calibri" w:hAnsi="Calibri" w:cs="Calibri"/>
          <w:lang w:val="en-GB"/>
        </w:rPr>
        <w:t xml:space="preserve">of the Rector of the </w:t>
      </w:r>
      <w:proofErr w:type="spellStart"/>
      <w:r w:rsidRPr="00E829A3">
        <w:rPr>
          <w:rFonts w:ascii="Calibri" w:eastAsia="Calibri" w:hAnsi="Calibri" w:cs="Calibri"/>
          <w:lang w:val="en-GB"/>
        </w:rPr>
        <w:t>Pozna</w:t>
      </w:r>
      <w:r>
        <w:rPr>
          <w:rFonts w:ascii="Calibri" w:eastAsia="Calibri" w:hAnsi="Calibri" w:cs="Calibri"/>
          <w:lang w:val="en-GB"/>
        </w:rPr>
        <w:t>ń</w:t>
      </w:r>
      <w:proofErr w:type="spellEnd"/>
      <w:r w:rsidRPr="00E829A3">
        <w:rPr>
          <w:rFonts w:ascii="Calibri" w:eastAsia="Calibri" w:hAnsi="Calibri" w:cs="Calibri"/>
          <w:lang w:val="en-GB"/>
        </w:rPr>
        <w:t xml:space="preserve"> University of Economics and Business</w:t>
      </w:r>
    </w:p>
    <w:p w14:paraId="3F1398D3" w14:textId="72D9C9CD" w:rsidR="008D266A" w:rsidRPr="00E829A3" w:rsidRDefault="008D266A" w:rsidP="008D266A">
      <w:pPr>
        <w:spacing w:line="360" w:lineRule="auto"/>
        <w:jc w:val="center"/>
        <w:rPr>
          <w:rFonts w:ascii="Calibri" w:eastAsia="Calibri" w:hAnsi="Calibri" w:cs="Calibri"/>
          <w:lang w:val="en-GB"/>
        </w:rPr>
      </w:pPr>
      <w:r w:rsidRPr="00E829A3">
        <w:rPr>
          <w:rFonts w:ascii="Calibri" w:eastAsia="Calibri" w:hAnsi="Calibri" w:cs="Calibri"/>
          <w:lang w:val="en-GB"/>
        </w:rPr>
        <w:t xml:space="preserve">of </w:t>
      </w:r>
      <w:r>
        <w:rPr>
          <w:rFonts w:ascii="Calibri" w:eastAsia="Calibri" w:hAnsi="Calibri" w:cs="Calibri"/>
          <w:lang w:val="en-GB"/>
        </w:rPr>
        <w:t>25 November</w:t>
      </w:r>
      <w:r w:rsidRPr="00E829A3">
        <w:rPr>
          <w:rFonts w:ascii="Calibri" w:eastAsia="Calibri" w:hAnsi="Calibri" w:cs="Calibri"/>
          <w:lang w:val="en-GB"/>
        </w:rPr>
        <w:t xml:space="preserve"> 2020</w:t>
      </w:r>
    </w:p>
    <w:p w14:paraId="23A36BED" w14:textId="4676C099" w:rsidR="008D266A" w:rsidRPr="007E7C43" w:rsidRDefault="008D266A" w:rsidP="00E136EF">
      <w:pPr>
        <w:spacing w:after="120" w:line="276" w:lineRule="auto"/>
        <w:jc w:val="center"/>
        <w:rPr>
          <w:rFonts w:asciiTheme="minorHAnsi" w:hAnsiTheme="minorHAnsi" w:cstheme="minorHAnsi"/>
          <w:lang w:val="en-US"/>
        </w:rPr>
      </w:pPr>
    </w:p>
    <w:p w14:paraId="07F8F103" w14:textId="1568973B" w:rsidR="00E22699" w:rsidRPr="009843E7" w:rsidRDefault="00E22699" w:rsidP="00E22699">
      <w:pPr>
        <w:spacing w:line="360" w:lineRule="auto"/>
        <w:jc w:val="center"/>
        <w:rPr>
          <w:rFonts w:ascii="Calibri" w:eastAsia="Calibri" w:hAnsi="Calibri" w:cs="Calibri"/>
          <w:b/>
          <w:bCs/>
          <w:lang w:val="en-GB"/>
        </w:rPr>
      </w:pPr>
      <w:r w:rsidRPr="009843E7">
        <w:rPr>
          <w:rFonts w:ascii="Calibri" w:eastAsia="Calibri" w:hAnsi="Calibri" w:cs="Calibri"/>
          <w:b/>
          <w:bCs/>
          <w:lang w:val="en-GB"/>
        </w:rPr>
        <w:t xml:space="preserve">concerning </w:t>
      </w:r>
      <w:r>
        <w:rPr>
          <w:rFonts w:ascii="Calibri" w:eastAsia="Calibri" w:hAnsi="Calibri" w:cs="Calibri"/>
          <w:b/>
          <w:bCs/>
          <w:lang w:val="en-GB"/>
        </w:rPr>
        <w:t xml:space="preserve">introduction </w:t>
      </w:r>
      <w:r w:rsidR="007E7C43">
        <w:rPr>
          <w:rFonts w:ascii="Calibri" w:eastAsia="Calibri" w:hAnsi="Calibri" w:cs="Calibri"/>
          <w:b/>
          <w:bCs/>
          <w:lang w:val="en-GB"/>
        </w:rPr>
        <w:t xml:space="preserve">of the </w:t>
      </w:r>
      <w:r>
        <w:rPr>
          <w:rFonts w:ascii="Calibri" w:eastAsia="Calibri" w:hAnsi="Calibri" w:cs="Calibri"/>
          <w:b/>
          <w:bCs/>
          <w:lang w:val="en-GB"/>
        </w:rPr>
        <w:t xml:space="preserve">guidelines to the employment policy </w:t>
      </w:r>
      <w:r w:rsidRPr="009843E7">
        <w:rPr>
          <w:rFonts w:ascii="Calibri" w:eastAsia="Calibri" w:hAnsi="Calibri" w:cs="Calibri"/>
          <w:b/>
          <w:bCs/>
          <w:lang w:val="en-GB"/>
        </w:rPr>
        <w:t xml:space="preserve">at the </w:t>
      </w:r>
      <w:proofErr w:type="spellStart"/>
      <w:r w:rsidRPr="009843E7">
        <w:rPr>
          <w:rFonts w:ascii="Calibri" w:eastAsia="Calibri" w:hAnsi="Calibri" w:cs="Calibri"/>
          <w:b/>
          <w:bCs/>
          <w:lang w:val="en-GB"/>
        </w:rPr>
        <w:t>Pozna</w:t>
      </w:r>
      <w:r>
        <w:rPr>
          <w:rFonts w:ascii="Calibri" w:eastAsia="Calibri" w:hAnsi="Calibri" w:cs="Calibri"/>
          <w:b/>
          <w:bCs/>
          <w:lang w:val="en-GB"/>
        </w:rPr>
        <w:t>ń</w:t>
      </w:r>
      <w:proofErr w:type="spellEnd"/>
      <w:r w:rsidRPr="009843E7">
        <w:rPr>
          <w:rFonts w:ascii="Calibri" w:eastAsia="Calibri" w:hAnsi="Calibri" w:cs="Calibri"/>
          <w:b/>
          <w:bCs/>
          <w:lang w:val="en-GB"/>
        </w:rPr>
        <w:t xml:space="preserve"> University of Economics and Business</w:t>
      </w:r>
    </w:p>
    <w:p w14:paraId="7442A5ED" w14:textId="77777777" w:rsidR="00E22699" w:rsidRPr="00E829A3" w:rsidRDefault="00E22699" w:rsidP="00E22699">
      <w:pPr>
        <w:spacing w:line="360" w:lineRule="auto"/>
        <w:jc w:val="center"/>
        <w:rPr>
          <w:rFonts w:ascii="Calibri" w:eastAsia="Calibri" w:hAnsi="Calibri" w:cs="Calibri"/>
          <w:lang w:val="en-GB"/>
        </w:rPr>
      </w:pPr>
    </w:p>
    <w:p w14:paraId="3BE46AE3" w14:textId="0E9F10E4" w:rsidR="00E22699" w:rsidRPr="00E829A3" w:rsidRDefault="00E22699" w:rsidP="008567BB">
      <w:pPr>
        <w:spacing w:line="360" w:lineRule="auto"/>
        <w:jc w:val="center"/>
        <w:rPr>
          <w:rFonts w:ascii="Calibri" w:eastAsia="Calibri" w:hAnsi="Calibri" w:cs="Calibri"/>
          <w:lang w:val="en-GB"/>
        </w:rPr>
      </w:pPr>
      <w:r w:rsidRPr="00E829A3">
        <w:rPr>
          <w:rFonts w:ascii="Calibri" w:eastAsia="Calibri" w:hAnsi="Calibri" w:cs="Calibri"/>
          <w:lang w:val="en-GB"/>
        </w:rPr>
        <w:t>Pursuant to Article 23 of the Act of 20 July 2018 Law on Higher Education and Science (consolidated text Journal of Laws of 2020, item 85, as amended)</w:t>
      </w:r>
      <w:r w:rsidR="005918A0">
        <w:rPr>
          <w:rFonts w:ascii="Calibri" w:eastAsia="Calibri" w:hAnsi="Calibri" w:cs="Calibri"/>
          <w:lang w:val="en-GB"/>
        </w:rPr>
        <w:t xml:space="preserve">, </w:t>
      </w:r>
      <w:r w:rsidR="00F10A70">
        <w:rPr>
          <w:rFonts w:ascii="Calibri" w:eastAsia="Calibri" w:hAnsi="Calibri" w:cs="Calibri"/>
          <w:lang w:val="en-GB"/>
        </w:rPr>
        <w:t>upon</w:t>
      </w:r>
      <w:r w:rsidR="005918A0">
        <w:rPr>
          <w:rFonts w:ascii="Calibri" w:eastAsia="Calibri" w:hAnsi="Calibri" w:cs="Calibri"/>
          <w:lang w:val="en-GB"/>
        </w:rPr>
        <w:t xml:space="preserve"> consultation with the Senate of PUEB manifested in </w:t>
      </w:r>
      <w:r w:rsidR="008567BB">
        <w:rPr>
          <w:rFonts w:ascii="Calibri" w:eastAsia="Calibri" w:hAnsi="Calibri" w:cs="Calibri"/>
          <w:lang w:val="en-GB"/>
        </w:rPr>
        <w:t xml:space="preserve">the Resolution No </w:t>
      </w:r>
      <w:r w:rsidR="008567BB" w:rsidRPr="008567BB">
        <w:rPr>
          <w:rFonts w:asciiTheme="minorHAnsi" w:hAnsiTheme="minorHAnsi" w:cstheme="minorHAnsi"/>
          <w:lang w:val="en-US"/>
        </w:rPr>
        <w:t xml:space="preserve">25 (2020/2021) </w:t>
      </w:r>
      <w:r w:rsidR="008567BB">
        <w:rPr>
          <w:rFonts w:asciiTheme="minorHAnsi" w:hAnsiTheme="minorHAnsi" w:cstheme="minorHAnsi"/>
          <w:lang w:val="en-US"/>
        </w:rPr>
        <w:t xml:space="preserve">of 30 October 2020, </w:t>
      </w:r>
      <w:r w:rsidR="008567BB">
        <w:rPr>
          <w:rFonts w:ascii="Calibri" w:eastAsia="Calibri" w:hAnsi="Calibri" w:cs="Calibri"/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br/>
      </w:r>
      <w:r w:rsidR="00167DAE">
        <w:rPr>
          <w:rFonts w:ascii="Calibri" w:eastAsia="Calibri" w:hAnsi="Calibri" w:cs="Calibri"/>
          <w:lang w:val="en-GB"/>
        </w:rPr>
        <w:t>the following has been decided</w:t>
      </w:r>
    </w:p>
    <w:p w14:paraId="54C79701" w14:textId="77777777" w:rsidR="00E22699" w:rsidRPr="00E22699" w:rsidRDefault="00E22699" w:rsidP="00E136EF">
      <w:pPr>
        <w:spacing w:after="120" w:line="276" w:lineRule="auto"/>
        <w:jc w:val="center"/>
        <w:rPr>
          <w:rFonts w:asciiTheme="minorHAnsi" w:hAnsiTheme="minorHAnsi" w:cstheme="minorHAnsi"/>
          <w:lang w:val="en-GB"/>
        </w:rPr>
      </w:pPr>
    </w:p>
    <w:p w14:paraId="615A3529" w14:textId="77777777" w:rsidR="00C74C6B" w:rsidRPr="00DE7E8C" w:rsidRDefault="00C74C6B" w:rsidP="00E136EF">
      <w:pPr>
        <w:spacing w:after="120" w:line="276" w:lineRule="auto"/>
        <w:jc w:val="both"/>
        <w:rPr>
          <w:rFonts w:asciiTheme="minorHAnsi" w:hAnsiTheme="minorHAnsi" w:cstheme="minorHAnsi"/>
          <w:lang w:val="en-US"/>
        </w:rPr>
      </w:pPr>
    </w:p>
    <w:p w14:paraId="503149AC" w14:textId="4F75ED39" w:rsidR="00D14DE4" w:rsidRPr="004D68E2" w:rsidRDefault="00D14DE4" w:rsidP="00E136EF">
      <w:pPr>
        <w:spacing w:after="120" w:line="276" w:lineRule="auto"/>
        <w:jc w:val="center"/>
        <w:rPr>
          <w:rFonts w:asciiTheme="minorHAnsi" w:hAnsiTheme="minorHAnsi" w:cstheme="minorHAnsi"/>
          <w:lang w:val="en-US"/>
        </w:rPr>
      </w:pPr>
      <w:r w:rsidRPr="004D68E2">
        <w:rPr>
          <w:rFonts w:asciiTheme="minorHAnsi" w:hAnsiTheme="minorHAnsi" w:cstheme="minorHAnsi"/>
          <w:lang w:val="en-US"/>
        </w:rPr>
        <w:t>§ 1</w:t>
      </w:r>
    </w:p>
    <w:p w14:paraId="65BA2AB3" w14:textId="385FA973" w:rsidR="00AA39A8" w:rsidRPr="00533F8C" w:rsidRDefault="00AA39A8" w:rsidP="00AA39A8">
      <w:pPr>
        <w:spacing w:line="360" w:lineRule="auto"/>
        <w:jc w:val="center"/>
        <w:rPr>
          <w:rFonts w:ascii="Calibri" w:eastAsia="Calibri" w:hAnsi="Calibri" w:cs="Calibri"/>
          <w:lang w:val="en-GB"/>
        </w:rPr>
      </w:pPr>
      <w:r w:rsidRPr="00533F8C">
        <w:rPr>
          <w:rFonts w:asciiTheme="minorHAnsi" w:hAnsiTheme="minorHAnsi" w:cstheme="minorHAnsi"/>
          <w:lang w:val="en-US"/>
        </w:rPr>
        <w:t xml:space="preserve">I </w:t>
      </w:r>
      <w:r w:rsidR="0048176B">
        <w:rPr>
          <w:rFonts w:asciiTheme="minorHAnsi" w:hAnsiTheme="minorHAnsi" w:cstheme="minorHAnsi"/>
          <w:lang w:val="en-US"/>
        </w:rPr>
        <w:t>hereby</w:t>
      </w:r>
      <w:r w:rsidRPr="00533F8C">
        <w:rPr>
          <w:rFonts w:asciiTheme="minorHAnsi" w:hAnsiTheme="minorHAnsi" w:cstheme="minorHAnsi"/>
          <w:lang w:val="en-US"/>
        </w:rPr>
        <w:t xml:space="preserve"> introduce </w:t>
      </w:r>
      <w:r w:rsidR="007E7C43">
        <w:rPr>
          <w:rFonts w:asciiTheme="minorHAnsi" w:hAnsiTheme="minorHAnsi" w:cstheme="minorHAnsi"/>
          <w:lang w:val="en-US"/>
        </w:rPr>
        <w:t xml:space="preserve">the </w:t>
      </w:r>
      <w:r w:rsidRPr="00533F8C">
        <w:rPr>
          <w:rFonts w:ascii="Calibri" w:eastAsia="Calibri" w:hAnsi="Calibri" w:cs="Calibri"/>
          <w:lang w:val="en-GB"/>
        </w:rPr>
        <w:t xml:space="preserve">guidelines to the employment policy at the </w:t>
      </w:r>
      <w:proofErr w:type="spellStart"/>
      <w:r w:rsidRPr="00533F8C">
        <w:rPr>
          <w:rFonts w:ascii="Calibri" w:eastAsia="Calibri" w:hAnsi="Calibri" w:cs="Calibri"/>
          <w:lang w:val="en-GB"/>
        </w:rPr>
        <w:t>Poznań</w:t>
      </w:r>
      <w:proofErr w:type="spellEnd"/>
      <w:r w:rsidRPr="00533F8C">
        <w:rPr>
          <w:rFonts w:ascii="Calibri" w:eastAsia="Calibri" w:hAnsi="Calibri" w:cs="Calibri"/>
          <w:lang w:val="en-GB"/>
        </w:rPr>
        <w:t xml:space="preserve"> University of Economics and Business</w:t>
      </w:r>
      <w:r w:rsidR="00533F8C" w:rsidRPr="00533F8C">
        <w:rPr>
          <w:rFonts w:ascii="Calibri" w:eastAsia="Calibri" w:hAnsi="Calibri" w:cs="Calibri"/>
          <w:lang w:val="en-GB"/>
        </w:rPr>
        <w:t xml:space="preserve"> </w:t>
      </w:r>
      <w:r w:rsidRPr="00533F8C">
        <w:rPr>
          <w:rFonts w:ascii="Calibri" w:eastAsia="Calibri" w:hAnsi="Calibri" w:cs="Calibri"/>
          <w:lang w:val="en-GB"/>
        </w:rPr>
        <w:t>constitut</w:t>
      </w:r>
      <w:r w:rsidR="00533F8C" w:rsidRPr="00533F8C">
        <w:rPr>
          <w:rFonts w:ascii="Calibri" w:eastAsia="Calibri" w:hAnsi="Calibri" w:cs="Calibri"/>
          <w:lang w:val="en-GB"/>
        </w:rPr>
        <w:t>ing</w:t>
      </w:r>
      <w:r w:rsidRPr="00533F8C">
        <w:rPr>
          <w:rFonts w:ascii="Calibri" w:eastAsia="Calibri" w:hAnsi="Calibri" w:cs="Calibri"/>
          <w:lang w:val="en-GB"/>
        </w:rPr>
        <w:t xml:space="preserve"> </w:t>
      </w:r>
      <w:r w:rsidR="00533F8C" w:rsidRPr="00533F8C">
        <w:rPr>
          <w:rFonts w:ascii="Calibri" w:eastAsia="Calibri" w:hAnsi="Calibri" w:cs="Calibri"/>
          <w:lang w:val="en-GB"/>
        </w:rPr>
        <w:t>A</w:t>
      </w:r>
      <w:r w:rsidR="00331A6A" w:rsidRPr="00533F8C">
        <w:rPr>
          <w:rFonts w:ascii="Calibri" w:eastAsia="Calibri" w:hAnsi="Calibri" w:cs="Calibri"/>
          <w:lang w:val="en-GB"/>
        </w:rPr>
        <w:t>nnex to the Ordinance</w:t>
      </w:r>
      <w:r w:rsidR="00533F8C" w:rsidRPr="00533F8C">
        <w:rPr>
          <w:rFonts w:ascii="Calibri" w:eastAsia="Calibri" w:hAnsi="Calibri" w:cs="Calibri"/>
          <w:lang w:val="en-GB"/>
        </w:rPr>
        <w:t>.</w:t>
      </w:r>
    </w:p>
    <w:p w14:paraId="7C741ECF" w14:textId="3205050C" w:rsidR="00AA39A8" w:rsidRPr="00AA39A8" w:rsidRDefault="00AA39A8" w:rsidP="00C74C6B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5E0E158B" w14:textId="77777777" w:rsidR="00C74C6B" w:rsidRPr="00AA39A8" w:rsidRDefault="00C74C6B" w:rsidP="00C74C6B">
      <w:pPr>
        <w:spacing w:line="276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04D04141" w14:textId="24DD4EC3" w:rsidR="00383A59" w:rsidRPr="007E7C43" w:rsidRDefault="005D2E6C" w:rsidP="00E136EF">
      <w:pPr>
        <w:pStyle w:val="gltekst"/>
        <w:spacing w:after="120" w:line="276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7E7C43">
        <w:rPr>
          <w:rFonts w:asciiTheme="minorHAnsi" w:hAnsiTheme="minorHAnsi" w:cstheme="minorHAnsi"/>
          <w:szCs w:val="24"/>
          <w:lang w:val="en-US"/>
        </w:rPr>
        <w:t>§ 2</w:t>
      </w:r>
    </w:p>
    <w:p w14:paraId="67B58F78" w14:textId="5F194388" w:rsidR="004D68E2" w:rsidRPr="00E829A3" w:rsidRDefault="004D68E2" w:rsidP="004D68E2">
      <w:pPr>
        <w:spacing w:line="360" w:lineRule="auto"/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>The Ordinance</w:t>
      </w:r>
      <w:r w:rsidRPr="00E829A3">
        <w:rPr>
          <w:rFonts w:ascii="Calibri" w:eastAsia="Calibri" w:hAnsi="Calibri" w:cs="Calibri"/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t xml:space="preserve">shall </w:t>
      </w:r>
      <w:r w:rsidR="007E7C43">
        <w:rPr>
          <w:rFonts w:ascii="Calibri" w:eastAsia="Calibri" w:hAnsi="Calibri" w:cs="Calibri"/>
          <w:lang w:val="en-GB"/>
        </w:rPr>
        <w:t>come into force</w:t>
      </w:r>
      <w:r>
        <w:rPr>
          <w:rFonts w:ascii="Calibri" w:eastAsia="Calibri" w:hAnsi="Calibri" w:cs="Calibri"/>
          <w:lang w:val="en-GB"/>
        </w:rPr>
        <w:t xml:space="preserve"> from th</w:t>
      </w:r>
      <w:r w:rsidR="00533F8C">
        <w:rPr>
          <w:rFonts w:ascii="Calibri" w:eastAsia="Calibri" w:hAnsi="Calibri" w:cs="Calibri"/>
          <w:lang w:val="en-GB"/>
        </w:rPr>
        <w:t>e</w:t>
      </w:r>
      <w:r>
        <w:rPr>
          <w:rFonts w:ascii="Calibri" w:eastAsia="Calibri" w:hAnsi="Calibri" w:cs="Calibri"/>
          <w:lang w:val="en-GB"/>
        </w:rPr>
        <w:t xml:space="preserve"> date of publication. </w:t>
      </w:r>
    </w:p>
    <w:p w14:paraId="12F64D6C" w14:textId="3AB76994" w:rsidR="00D14DE4" w:rsidRDefault="00D14DE4" w:rsidP="00E136EF">
      <w:pPr>
        <w:tabs>
          <w:tab w:val="center" w:pos="1800"/>
        </w:tabs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lang w:val="en-GB"/>
        </w:rPr>
      </w:pPr>
    </w:p>
    <w:p w14:paraId="295A31ED" w14:textId="77777777" w:rsidR="00533F8C" w:rsidRPr="004D68E2" w:rsidRDefault="00533F8C" w:rsidP="00E136EF">
      <w:pPr>
        <w:tabs>
          <w:tab w:val="center" w:pos="1800"/>
        </w:tabs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lang w:val="en-GB"/>
        </w:rPr>
      </w:pPr>
    </w:p>
    <w:p w14:paraId="0E04F45D" w14:textId="7449A9FA" w:rsidR="00D14DE4" w:rsidRPr="007E7C43" w:rsidRDefault="00D14DE4" w:rsidP="00E136EF">
      <w:pPr>
        <w:tabs>
          <w:tab w:val="center" w:pos="1800"/>
        </w:tabs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lang w:val="en-US"/>
        </w:rPr>
      </w:pPr>
      <w:r w:rsidRPr="004D68E2">
        <w:rPr>
          <w:rFonts w:asciiTheme="minorHAnsi" w:hAnsiTheme="minorHAnsi" w:cstheme="minorHAnsi"/>
          <w:lang w:val="en-US"/>
        </w:rPr>
        <w:t xml:space="preserve">              </w:t>
      </w:r>
      <w:r w:rsidR="0057169A" w:rsidRPr="004D68E2">
        <w:rPr>
          <w:rFonts w:asciiTheme="minorHAnsi" w:hAnsiTheme="minorHAnsi" w:cstheme="minorHAnsi"/>
          <w:lang w:val="en-US"/>
        </w:rPr>
        <w:t xml:space="preserve">    </w:t>
      </w:r>
      <w:r w:rsidRPr="004D68E2">
        <w:rPr>
          <w:rFonts w:asciiTheme="minorHAnsi" w:hAnsiTheme="minorHAnsi" w:cstheme="minorHAnsi"/>
          <w:lang w:val="en-US"/>
        </w:rPr>
        <w:t xml:space="preserve">  </w:t>
      </w:r>
      <w:r w:rsidRPr="007E7C43">
        <w:rPr>
          <w:rFonts w:asciiTheme="minorHAnsi" w:hAnsiTheme="minorHAnsi" w:cstheme="minorHAnsi"/>
          <w:lang w:val="en-US"/>
        </w:rPr>
        <w:t>RE</w:t>
      </w:r>
      <w:r w:rsidR="008D266A" w:rsidRPr="007E7C43">
        <w:rPr>
          <w:rFonts w:asciiTheme="minorHAnsi" w:hAnsiTheme="minorHAnsi" w:cstheme="minorHAnsi"/>
          <w:lang w:val="en-US"/>
        </w:rPr>
        <w:t>C</w:t>
      </w:r>
      <w:r w:rsidRPr="007E7C43">
        <w:rPr>
          <w:rFonts w:asciiTheme="minorHAnsi" w:hAnsiTheme="minorHAnsi" w:cstheme="minorHAnsi"/>
          <w:lang w:val="en-US"/>
        </w:rPr>
        <w:t>TOR</w:t>
      </w:r>
    </w:p>
    <w:p w14:paraId="6F1F5C3D" w14:textId="77777777" w:rsidR="00D14DE4" w:rsidRPr="007E7C43" w:rsidRDefault="00D14DE4" w:rsidP="00E136EF">
      <w:pPr>
        <w:tabs>
          <w:tab w:val="center" w:pos="1800"/>
        </w:tabs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lang w:val="en-US"/>
        </w:rPr>
      </w:pPr>
    </w:p>
    <w:p w14:paraId="212282CD" w14:textId="176D838C" w:rsidR="00D14DE4" w:rsidRPr="007E7C43" w:rsidRDefault="00AC0E7C" w:rsidP="00E136EF">
      <w:pPr>
        <w:tabs>
          <w:tab w:val="right" w:pos="6096"/>
        </w:tabs>
        <w:spacing w:after="120" w:line="276" w:lineRule="auto"/>
        <w:rPr>
          <w:rFonts w:asciiTheme="minorHAnsi" w:hAnsiTheme="minorHAnsi" w:cstheme="minorHAnsi"/>
          <w:lang w:val="en-US"/>
        </w:rPr>
      </w:pPr>
      <w:r w:rsidRPr="007E7C43">
        <w:rPr>
          <w:rFonts w:asciiTheme="minorHAnsi" w:hAnsiTheme="minorHAnsi" w:cstheme="minorHAnsi"/>
          <w:lang w:val="en-US"/>
        </w:rPr>
        <w:t>(</w:t>
      </w:r>
      <w:r w:rsidR="008D266A" w:rsidRPr="007E7C43">
        <w:rPr>
          <w:rFonts w:asciiTheme="minorHAnsi" w:hAnsiTheme="minorHAnsi" w:cstheme="minorHAnsi"/>
          <w:lang w:val="en-US"/>
        </w:rPr>
        <w:t>Professor</w:t>
      </w:r>
      <w:r w:rsidRPr="007E7C43">
        <w:rPr>
          <w:rFonts w:asciiTheme="minorHAnsi" w:hAnsiTheme="minorHAnsi" w:cstheme="minorHAnsi"/>
          <w:lang w:val="en-US"/>
        </w:rPr>
        <w:t xml:space="preserve"> Maciej </w:t>
      </w:r>
      <w:proofErr w:type="spellStart"/>
      <w:r w:rsidRPr="007E7C43">
        <w:rPr>
          <w:rFonts w:asciiTheme="minorHAnsi" w:hAnsiTheme="minorHAnsi" w:cstheme="minorHAnsi"/>
          <w:lang w:val="en-US"/>
        </w:rPr>
        <w:t>Żukowski</w:t>
      </w:r>
      <w:proofErr w:type="spellEnd"/>
      <w:r w:rsidR="008D266A" w:rsidRPr="007E7C43">
        <w:rPr>
          <w:rFonts w:asciiTheme="minorHAnsi" w:hAnsiTheme="minorHAnsi" w:cstheme="minorHAnsi"/>
          <w:lang w:val="en-US"/>
        </w:rPr>
        <w:t>, Ph. D.</w:t>
      </w:r>
      <w:r w:rsidR="00D14DE4" w:rsidRPr="007E7C43">
        <w:rPr>
          <w:rFonts w:asciiTheme="minorHAnsi" w:hAnsiTheme="minorHAnsi" w:cstheme="minorHAnsi"/>
          <w:lang w:val="en-US"/>
        </w:rPr>
        <w:t>)</w:t>
      </w:r>
      <w:r w:rsidR="00D14DE4" w:rsidRPr="007E7C43">
        <w:rPr>
          <w:rFonts w:asciiTheme="minorHAnsi" w:hAnsiTheme="minorHAnsi" w:cstheme="minorHAnsi"/>
          <w:lang w:val="en-US"/>
        </w:rPr>
        <w:tab/>
      </w:r>
      <w:r w:rsidR="00D14DE4" w:rsidRPr="007E7C43">
        <w:rPr>
          <w:rFonts w:asciiTheme="minorHAnsi" w:hAnsiTheme="minorHAnsi" w:cstheme="minorHAnsi"/>
          <w:lang w:val="en-US"/>
        </w:rPr>
        <w:tab/>
      </w:r>
      <w:r w:rsidR="00D14DE4" w:rsidRPr="007E7C43">
        <w:rPr>
          <w:rFonts w:asciiTheme="minorHAnsi" w:hAnsiTheme="minorHAnsi" w:cstheme="minorHAnsi"/>
          <w:lang w:val="en-US"/>
        </w:rPr>
        <w:tab/>
      </w:r>
    </w:p>
    <w:sectPr w:rsidR="00D14DE4" w:rsidRPr="007E7C43" w:rsidSect="00F31A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0B833" w14:textId="77777777" w:rsidR="0005190C" w:rsidRDefault="0005190C" w:rsidP="00EA2408">
      <w:r>
        <w:separator/>
      </w:r>
    </w:p>
  </w:endnote>
  <w:endnote w:type="continuationSeparator" w:id="0">
    <w:p w14:paraId="60F2C897" w14:textId="77777777" w:rsidR="0005190C" w:rsidRDefault="0005190C" w:rsidP="00EA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FF91A" w14:textId="72D4F6D4" w:rsidR="002252E0" w:rsidRPr="006169D7" w:rsidRDefault="002252E0">
    <w:pPr>
      <w:pStyle w:val="Stopka"/>
      <w:jc w:val="center"/>
      <w:rPr>
        <w:rFonts w:asciiTheme="minorHAnsi" w:hAnsiTheme="minorHAnsi" w:cstheme="minorHAnsi"/>
        <w:sz w:val="20"/>
        <w:szCs w:val="20"/>
      </w:rPr>
    </w:pPr>
  </w:p>
  <w:p w14:paraId="7ACEA359" w14:textId="77777777" w:rsidR="002252E0" w:rsidRDefault="002252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-1548131842"/>
      <w:docPartObj>
        <w:docPartGallery w:val="Page Numbers (Bottom of Page)"/>
        <w:docPartUnique/>
      </w:docPartObj>
    </w:sdtPr>
    <w:sdtEndPr/>
    <w:sdtContent>
      <w:p w14:paraId="7B64B880" w14:textId="7184CFB0" w:rsidR="002252E0" w:rsidRDefault="002252E0" w:rsidP="00FD42B6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-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Pr="00F31A6F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-</w:t>
        </w:r>
      </w:p>
    </w:sdtContent>
  </w:sdt>
  <w:p w14:paraId="6206EECC" w14:textId="77777777" w:rsidR="002252E0" w:rsidRDefault="002252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E4DB7" w14:textId="77777777" w:rsidR="0005190C" w:rsidRDefault="0005190C" w:rsidP="00EA2408">
      <w:r>
        <w:separator/>
      </w:r>
    </w:p>
  </w:footnote>
  <w:footnote w:type="continuationSeparator" w:id="0">
    <w:p w14:paraId="04288734" w14:textId="77777777" w:rsidR="0005190C" w:rsidRDefault="0005190C" w:rsidP="00EA2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902E" w14:textId="262C8806" w:rsidR="002252E0" w:rsidRDefault="002252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06B5B" w14:textId="77777777" w:rsidR="002252E0" w:rsidRDefault="002252E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D10C70" wp14:editId="49D6D4F1">
          <wp:simplePos x="0" y="0"/>
          <wp:positionH relativeFrom="column">
            <wp:posOffset>-852985</wp:posOffset>
          </wp:positionH>
          <wp:positionV relativeFrom="paragraph">
            <wp:posOffset>-423716</wp:posOffset>
          </wp:positionV>
          <wp:extent cx="7472680" cy="1466850"/>
          <wp:effectExtent l="0" t="0" r="0" b="0"/>
          <wp:wrapNone/>
          <wp:docPr id="4" name="Obraz 4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68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420A"/>
    <w:multiLevelType w:val="hybridMultilevel"/>
    <w:tmpl w:val="7452E8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3E1D"/>
    <w:multiLevelType w:val="hybridMultilevel"/>
    <w:tmpl w:val="2860403C"/>
    <w:lvl w:ilvl="0" w:tplc="C3DEB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F3CB6"/>
    <w:multiLevelType w:val="hybridMultilevel"/>
    <w:tmpl w:val="8E20D5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FC23F7"/>
    <w:multiLevelType w:val="multilevel"/>
    <w:tmpl w:val="D6F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93D4F"/>
    <w:multiLevelType w:val="hybridMultilevel"/>
    <w:tmpl w:val="8F0EA422"/>
    <w:lvl w:ilvl="0" w:tplc="CB7006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458C9"/>
    <w:multiLevelType w:val="hybridMultilevel"/>
    <w:tmpl w:val="3DE2585A"/>
    <w:lvl w:ilvl="0" w:tplc="7F0A3A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A12025"/>
    <w:multiLevelType w:val="hybridMultilevel"/>
    <w:tmpl w:val="CFA0E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C24F4"/>
    <w:multiLevelType w:val="hybridMultilevel"/>
    <w:tmpl w:val="5204E500"/>
    <w:lvl w:ilvl="0" w:tplc="E5383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D42A2A"/>
    <w:multiLevelType w:val="hybridMultilevel"/>
    <w:tmpl w:val="D60AEFBA"/>
    <w:lvl w:ilvl="0" w:tplc="4260ABC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097BA9"/>
    <w:multiLevelType w:val="hybridMultilevel"/>
    <w:tmpl w:val="B4468A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530964"/>
    <w:multiLevelType w:val="hybridMultilevel"/>
    <w:tmpl w:val="F9500092"/>
    <w:lvl w:ilvl="0" w:tplc="CF9E5DA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5551AC5"/>
    <w:multiLevelType w:val="hybridMultilevel"/>
    <w:tmpl w:val="35AA2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37FA2"/>
    <w:multiLevelType w:val="hybridMultilevel"/>
    <w:tmpl w:val="713C7AB6"/>
    <w:lvl w:ilvl="0" w:tplc="0852AD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772360E"/>
    <w:multiLevelType w:val="multilevel"/>
    <w:tmpl w:val="DEC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B07F9"/>
    <w:multiLevelType w:val="hybridMultilevel"/>
    <w:tmpl w:val="0C80FC04"/>
    <w:lvl w:ilvl="0" w:tplc="E0E405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D294B"/>
    <w:multiLevelType w:val="multilevel"/>
    <w:tmpl w:val="D6F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8D3451"/>
    <w:multiLevelType w:val="hybridMultilevel"/>
    <w:tmpl w:val="825A37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FB0434"/>
    <w:multiLevelType w:val="hybridMultilevel"/>
    <w:tmpl w:val="49B068D8"/>
    <w:lvl w:ilvl="0" w:tplc="699622B0">
      <w:numFmt w:val="bullet"/>
      <w:lvlText w:val="-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97C15"/>
    <w:multiLevelType w:val="hybridMultilevel"/>
    <w:tmpl w:val="1BC232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C8071D"/>
    <w:multiLevelType w:val="multilevel"/>
    <w:tmpl w:val="D6F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413F4F"/>
    <w:multiLevelType w:val="hybridMultilevel"/>
    <w:tmpl w:val="FAB6BF48"/>
    <w:lvl w:ilvl="0" w:tplc="F9864B3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60224"/>
    <w:multiLevelType w:val="hybridMultilevel"/>
    <w:tmpl w:val="9B4C3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AA2444"/>
    <w:multiLevelType w:val="hybridMultilevel"/>
    <w:tmpl w:val="0FE662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9D013C"/>
    <w:multiLevelType w:val="hybridMultilevel"/>
    <w:tmpl w:val="C7823A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0335C8"/>
    <w:multiLevelType w:val="hybridMultilevel"/>
    <w:tmpl w:val="1024A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379DB"/>
    <w:multiLevelType w:val="hybridMultilevel"/>
    <w:tmpl w:val="227A2D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8F7355"/>
    <w:multiLevelType w:val="hybridMultilevel"/>
    <w:tmpl w:val="E6723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218E7"/>
    <w:multiLevelType w:val="hybridMultilevel"/>
    <w:tmpl w:val="14CAFDAE"/>
    <w:lvl w:ilvl="0" w:tplc="CF9E5DA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6987453"/>
    <w:multiLevelType w:val="hybridMultilevel"/>
    <w:tmpl w:val="BB2E4A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D21BEF"/>
    <w:multiLevelType w:val="multilevel"/>
    <w:tmpl w:val="D6F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367410"/>
    <w:multiLevelType w:val="hybridMultilevel"/>
    <w:tmpl w:val="C6BA4412"/>
    <w:lvl w:ilvl="0" w:tplc="EEEA2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346E52"/>
    <w:multiLevelType w:val="hybridMultilevel"/>
    <w:tmpl w:val="CFA0E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9520E"/>
    <w:multiLevelType w:val="hybridMultilevel"/>
    <w:tmpl w:val="3DAAF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A84F23"/>
    <w:multiLevelType w:val="multilevel"/>
    <w:tmpl w:val="D6F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15225E"/>
    <w:multiLevelType w:val="hybridMultilevel"/>
    <w:tmpl w:val="31A850FE"/>
    <w:lvl w:ilvl="0" w:tplc="2E98EA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9B2729"/>
    <w:multiLevelType w:val="hybridMultilevel"/>
    <w:tmpl w:val="FDC28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AC2FBC"/>
    <w:multiLevelType w:val="hybridMultilevel"/>
    <w:tmpl w:val="FADEB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65292A"/>
    <w:multiLevelType w:val="hybridMultilevel"/>
    <w:tmpl w:val="C56E814A"/>
    <w:lvl w:ilvl="0" w:tplc="352676B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401BC5"/>
    <w:multiLevelType w:val="hybridMultilevel"/>
    <w:tmpl w:val="08E479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C554E2"/>
    <w:multiLevelType w:val="hybridMultilevel"/>
    <w:tmpl w:val="2028E4E6"/>
    <w:lvl w:ilvl="0" w:tplc="35C2A9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4056880"/>
    <w:multiLevelType w:val="hybridMultilevel"/>
    <w:tmpl w:val="D4626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2661C"/>
    <w:multiLevelType w:val="hybridMultilevel"/>
    <w:tmpl w:val="A634B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333086"/>
    <w:multiLevelType w:val="hybridMultilevel"/>
    <w:tmpl w:val="A1CEDF70"/>
    <w:lvl w:ilvl="0" w:tplc="067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B0018"/>
    <w:multiLevelType w:val="hybridMultilevel"/>
    <w:tmpl w:val="9CD62B0E"/>
    <w:lvl w:ilvl="0" w:tplc="C3DEB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02197D"/>
    <w:multiLevelType w:val="hybridMultilevel"/>
    <w:tmpl w:val="21AAC194"/>
    <w:lvl w:ilvl="0" w:tplc="8CDC4A86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1E4321"/>
    <w:multiLevelType w:val="hybridMultilevel"/>
    <w:tmpl w:val="8B1C1FD2"/>
    <w:lvl w:ilvl="0" w:tplc="B3DCA1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93614E"/>
    <w:multiLevelType w:val="hybridMultilevel"/>
    <w:tmpl w:val="40F09F58"/>
    <w:lvl w:ilvl="0" w:tplc="AAB8B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34F1"/>
    <w:multiLevelType w:val="hybridMultilevel"/>
    <w:tmpl w:val="9FFAD70E"/>
    <w:lvl w:ilvl="0" w:tplc="2BCCB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94723"/>
    <w:multiLevelType w:val="hybridMultilevel"/>
    <w:tmpl w:val="8F8EBF7E"/>
    <w:lvl w:ilvl="0" w:tplc="00AC0546">
      <w:start w:val="1"/>
      <w:numFmt w:val="decimal"/>
      <w:lvlText w:val="%1."/>
      <w:lvlJc w:val="left"/>
      <w:pPr>
        <w:ind w:left="319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8937A">
      <w:start w:val="1"/>
      <w:numFmt w:val="decimal"/>
      <w:lvlText w:val="%2)"/>
      <w:lvlJc w:val="left"/>
      <w:pPr>
        <w:ind w:left="107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65FC6">
      <w:start w:val="1"/>
      <w:numFmt w:val="lowerRoman"/>
      <w:lvlText w:val="%3"/>
      <w:lvlJc w:val="left"/>
      <w:pPr>
        <w:ind w:left="133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E67F2C">
      <w:start w:val="1"/>
      <w:numFmt w:val="decimal"/>
      <w:lvlText w:val="%4"/>
      <w:lvlJc w:val="left"/>
      <w:pPr>
        <w:ind w:left="205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4C07C">
      <w:start w:val="1"/>
      <w:numFmt w:val="lowerLetter"/>
      <w:lvlText w:val="%5"/>
      <w:lvlJc w:val="left"/>
      <w:pPr>
        <w:ind w:left="277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528DEE">
      <w:start w:val="1"/>
      <w:numFmt w:val="lowerRoman"/>
      <w:lvlText w:val="%6"/>
      <w:lvlJc w:val="left"/>
      <w:pPr>
        <w:ind w:left="349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C6EC0">
      <w:start w:val="1"/>
      <w:numFmt w:val="decimal"/>
      <w:lvlText w:val="%7"/>
      <w:lvlJc w:val="left"/>
      <w:pPr>
        <w:ind w:left="421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94DB70">
      <w:start w:val="1"/>
      <w:numFmt w:val="lowerLetter"/>
      <w:lvlText w:val="%8"/>
      <w:lvlJc w:val="left"/>
      <w:pPr>
        <w:ind w:left="493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48014E">
      <w:start w:val="1"/>
      <w:numFmt w:val="lowerRoman"/>
      <w:lvlText w:val="%9"/>
      <w:lvlJc w:val="left"/>
      <w:pPr>
        <w:ind w:left="565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ECC2356"/>
    <w:multiLevelType w:val="hybridMultilevel"/>
    <w:tmpl w:val="DB98F708"/>
    <w:lvl w:ilvl="0" w:tplc="B2FC1A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37"/>
  </w:num>
  <w:num w:numId="4">
    <w:abstractNumId w:val="29"/>
  </w:num>
  <w:num w:numId="5">
    <w:abstractNumId w:val="33"/>
  </w:num>
  <w:num w:numId="6">
    <w:abstractNumId w:val="19"/>
  </w:num>
  <w:num w:numId="7">
    <w:abstractNumId w:val="15"/>
  </w:num>
  <w:num w:numId="8">
    <w:abstractNumId w:val="13"/>
  </w:num>
  <w:num w:numId="9">
    <w:abstractNumId w:val="0"/>
  </w:num>
  <w:num w:numId="10">
    <w:abstractNumId w:val="44"/>
  </w:num>
  <w:num w:numId="11">
    <w:abstractNumId w:val="45"/>
  </w:num>
  <w:num w:numId="12">
    <w:abstractNumId w:val="30"/>
  </w:num>
  <w:num w:numId="13">
    <w:abstractNumId w:val="34"/>
  </w:num>
  <w:num w:numId="14">
    <w:abstractNumId w:val="12"/>
  </w:num>
  <w:num w:numId="15">
    <w:abstractNumId w:val="39"/>
  </w:num>
  <w:num w:numId="16">
    <w:abstractNumId w:val="8"/>
  </w:num>
  <w:num w:numId="17">
    <w:abstractNumId w:val="24"/>
  </w:num>
  <w:num w:numId="18">
    <w:abstractNumId w:val="26"/>
  </w:num>
  <w:num w:numId="19">
    <w:abstractNumId w:val="41"/>
  </w:num>
  <w:num w:numId="20">
    <w:abstractNumId w:val="10"/>
  </w:num>
  <w:num w:numId="21">
    <w:abstractNumId w:val="4"/>
  </w:num>
  <w:num w:numId="22">
    <w:abstractNumId w:val="42"/>
  </w:num>
  <w:num w:numId="23">
    <w:abstractNumId w:val="27"/>
  </w:num>
  <w:num w:numId="24">
    <w:abstractNumId w:val="20"/>
  </w:num>
  <w:num w:numId="25">
    <w:abstractNumId w:val="7"/>
  </w:num>
  <w:num w:numId="26">
    <w:abstractNumId w:val="43"/>
  </w:num>
  <w:num w:numId="27">
    <w:abstractNumId w:val="48"/>
  </w:num>
  <w:num w:numId="28">
    <w:abstractNumId w:val="31"/>
  </w:num>
  <w:num w:numId="29">
    <w:abstractNumId w:val="46"/>
  </w:num>
  <w:num w:numId="30">
    <w:abstractNumId w:val="1"/>
  </w:num>
  <w:num w:numId="31">
    <w:abstractNumId w:val="11"/>
  </w:num>
  <w:num w:numId="32">
    <w:abstractNumId w:val="5"/>
  </w:num>
  <w:num w:numId="33">
    <w:abstractNumId w:val="35"/>
  </w:num>
  <w:num w:numId="34">
    <w:abstractNumId w:val="40"/>
  </w:num>
  <w:num w:numId="35">
    <w:abstractNumId w:val="36"/>
  </w:num>
  <w:num w:numId="36">
    <w:abstractNumId w:val="16"/>
  </w:num>
  <w:num w:numId="37">
    <w:abstractNumId w:val="18"/>
  </w:num>
  <w:num w:numId="38">
    <w:abstractNumId w:val="2"/>
  </w:num>
  <w:num w:numId="39">
    <w:abstractNumId w:val="14"/>
  </w:num>
  <w:num w:numId="40">
    <w:abstractNumId w:val="23"/>
  </w:num>
  <w:num w:numId="41">
    <w:abstractNumId w:val="49"/>
  </w:num>
  <w:num w:numId="42">
    <w:abstractNumId w:val="38"/>
  </w:num>
  <w:num w:numId="43">
    <w:abstractNumId w:val="6"/>
  </w:num>
  <w:num w:numId="44">
    <w:abstractNumId w:val="22"/>
  </w:num>
  <w:num w:numId="45">
    <w:abstractNumId w:val="32"/>
  </w:num>
  <w:num w:numId="46">
    <w:abstractNumId w:val="21"/>
  </w:num>
  <w:num w:numId="47">
    <w:abstractNumId w:val="9"/>
  </w:num>
  <w:num w:numId="48">
    <w:abstractNumId w:val="28"/>
  </w:num>
  <w:num w:numId="49">
    <w:abstractNumId w:val="25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E4"/>
    <w:rsid w:val="00012757"/>
    <w:rsid w:val="000156C4"/>
    <w:rsid w:val="00024FB6"/>
    <w:rsid w:val="00030F2B"/>
    <w:rsid w:val="00033D49"/>
    <w:rsid w:val="000442A8"/>
    <w:rsid w:val="00045D13"/>
    <w:rsid w:val="0005032A"/>
    <w:rsid w:val="0005190C"/>
    <w:rsid w:val="00063214"/>
    <w:rsid w:val="00080B76"/>
    <w:rsid w:val="0008418D"/>
    <w:rsid w:val="00091B6C"/>
    <w:rsid w:val="000A4DA4"/>
    <w:rsid w:val="000B12ED"/>
    <w:rsid w:val="000B51B3"/>
    <w:rsid w:val="000C0257"/>
    <w:rsid w:val="000C23D5"/>
    <w:rsid w:val="000C440E"/>
    <w:rsid w:val="000C7B91"/>
    <w:rsid w:val="000D1CFD"/>
    <w:rsid w:val="000D2B83"/>
    <w:rsid w:val="000D4856"/>
    <w:rsid w:val="000D6E83"/>
    <w:rsid w:val="000E3923"/>
    <w:rsid w:val="000E5BE6"/>
    <w:rsid w:val="000F50E3"/>
    <w:rsid w:val="00107AE2"/>
    <w:rsid w:val="00107DBB"/>
    <w:rsid w:val="00110061"/>
    <w:rsid w:val="001124B9"/>
    <w:rsid w:val="00115FB1"/>
    <w:rsid w:val="00145FC7"/>
    <w:rsid w:val="00152623"/>
    <w:rsid w:val="00162A62"/>
    <w:rsid w:val="00165A19"/>
    <w:rsid w:val="00167DAE"/>
    <w:rsid w:val="00167DE1"/>
    <w:rsid w:val="00171820"/>
    <w:rsid w:val="00172274"/>
    <w:rsid w:val="00173120"/>
    <w:rsid w:val="00173737"/>
    <w:rsid w:val="00180F28"/>
    <w:rsid w:val="00182063"/>
    <w:rsid w:val="00185DE7"/>
    <w:rsid w:val="00190537"/>
    <w:rsid w:val="00190EB4"/>
    <w:rsid w:val="001A2FA0"/>
    <w:rsid w:val="001B6744"/>
    <w:rsid w:val="001B76BB"/>
    <w:rsid w:val="001B77F7"/>
    <w:rsid w:val="001C3484"/>
    <w:rsid w:val="001D71C0"/>
    <w:rsid w:val="001F4E20"/>
    <w:rsid w:val="001F530A"/>
    <w:rsid w:val="001F5802"/>
    <w:rsid w:val="001F680F"/>
    <w:rsid w:val="001F7F3C"/>
    <w:rsid w:val="002054EA"/>
    <w:rsid w:val="00210901"/>
    <w:rsid w:val="002252E0"/>
    <w:rsid w:val="00225E03"/>
    <w:rsid w:val="0023210E"/>
    <w:rsid w:val="00233F30"/>
    <w:rsid w:val="0024630A"/>
    <w:rsid w:val="00265619"/>
    <w:rsid w:val="002657C8"/>
    <w:rsid w:val="00280BD8"/>
    <w:rsid w:val="00290890"/>
    <w:rsid w:val="00291111"/>
    <w:rsid w:val="002915FE"/>
    <w:rsid w:val="002D631B"/>
    <w:rsid w:val="002E79DC"/>
    <w:rsid w:val="002F5C64"/>
    <w:rsid w:val="00304BFF"/>
    <w:rsid w:val="00315E50"/>
    <w:rsid w:val="00320168"/>
    <w:rsid w:val="00327349"/>
    <w:rsid w:val="00331867"/>
    <w:rsid w:val="00331A6A"/>
    <w:rsid w:val="00335AB8"/>
    <w:rsid w:val="00337F69"/>
    <w:rsid w:val="0034689A"/>
    <w:rsid w:val="00347209"/>
    <w:rsid w:val="003501FF"/>
    <w:rsid w:val="00383A59"/>
    <w:rsid w:val="0038475B"/>
    <w:rsid w:val="003861C2"/>
    <w:rsid w:val="0039063F"/>
    <w:rsid w:val="003B4BE8"/>
    <w:rsid w:val="003B545C"/>
    <w:rsid w:val="003B7BD6"/>
    <w:rsid w:val="003B7D00"/>
    <w:rsid w:val="003C5A61"/>
    <w:rsid w:val="003D412B"/>
    <w:rsid w:val="003D717F"/>
    <w:rsid w:val="003E593F"/>
    <w:rsid w:val="003E6467"/>
    <w:rsid w:val="003E726B"/>
    <w:rsid w:val="003F11EA"/>
    <w:rsid w:val="00405E5C"/>
    <w:rsid w:val="004079DA"/>
    <w:rsid w:val="0041654F"/>
    <w:rsid w:val="0041726D"/>
    <w:rsid w:val="00426FFD"/>
    <w:rsid w:val="00436B8A"/>
    <w:rsid w:val="00437C44"/>
    <w:rsid w:val="00441756"/>
    <w:rsid w:val="004435F5"/>
    <w:rsid w:val="00454CAE"/>
    <w:rsid w:val="00463628"/>
    <w:rsid w:val="00463A70"/>
    <w:rsid w:val="00477905"/>
    <w:rsid w:val="0048176B"/>
    <w:rsid w:val="00482863"/>
    <w:rsid w:val="004919F4"/>
    <w:rsid w:val="004948CB"/>
    <w:rsid w:val="00496024"/>
    <w:rsid w:val="0049714A"/>
    <w:rsid w:val="004A3341"/>
    <w:rsid w:val="004A421A"/>
    <w:rsid w:val="004A4E8D"/>
    <w:rsid w:val="004B08CC"/>
    <w:rsid w:val="004D3DC4"/>
    <w:rsid w:val="004D68E2"/>
    <w:rsid w:val="004E3C3E"/>
    <w:rsid w:val="004E52D0"/>
    <w:rsid w:val="004F4D27"/>
    <w:rsid w:val="0050099A"/>
    <w:rsid w:val="00500EA2"/>
    <w:rsid w:val="005010B0"/>
    <w:rsid w:val="00503EE0"/>
    <w:rsid w:val="0051332D"/>
    <w:rsid w:val="0052071B"/>
    <w:rsid w:val="00524C52"/>
    <w:rsid w:val="00526E57"/>
    <w:rsid w:val="00530808"/>
    <w:rsid w:val="00533F8C"/>
    <w:rsid w:val="00534204"/>
    <w:rsid w:val="00540A6D"/>
    <w:rsid w:val="0054606B"/>
    <w:rsid w:val="00547B34"/>
    <w:rsid w:val="00553536"/>
    <w:rsid w:val="0055526C"/>
    <w:rsid w:val="0057169A"/>
    <w:rsid w:val="005731FD"/>
    <w:rsid w:val="00575284"/>
    <w:rsid w:val="0058388D"/>
    <w:rsid w:val="005918A0"/>
    <w:rsid w:val="005958D8"/>
    <w:rsid w:val="005A2CDB"/>
    <w:rsid w:val="005A3879"/>
    <w:rsid w:val="005A6CC1"/>
    <w:rsid w:val="005B440C"/>
    <w:rsid w:val="005C27E6"/>
    <w:rsid w:val="005C4E8D"/>
    <w:rsid w:val="005D2728"/>
    <w:rsid w:val="005D2E6C"/>
    <w:rsid w:val="005D6A98"/>
    <w:rsid w:val="005D7F99"/>
    <w:rsid w:val="005E0F3A"/>
    <w:rsid w:val="005F0F9C"/>
    <w:rsid w:val="005F243C"/>
    <w:rsid w:val="005F31D9"/>
    <w:rsid w:val="005F5269"/>
    <w:rsid w:val="00604F49"/>
    <w:rsid w:val="00610821"/>
    <w:rsid w:val="00613C72"/>
    <w:rsid w:val="0061421F"/>
    <w:rsid w:val="006169D7"/>
    <w:rsid w:val="00623129"/>
    <w:rsid w:val="0062782F"/>
    <w:rsid w:val="00631A5B"/>
    <w:rsid w:val="006325E1"/>
    <w:rsid w:val="00633A18"/>
    <w:rsid w:val="00643D30"/>
    <w:rsid w:val="00652480"/>
    <w:rsid w:val="00652728"/>
    <w:rsid w:val="00653375"/>
    <w:rsid w:val="00653873"/>
    <w:rsid w:val="006641D8"/>
    <w:rsid w:val="00664836"/>
    <w:rsid w:val="00670C9E"/>
    <w:rsid w:val="00682DA8"/>
    <w:rsid w:val="0069366E"/>
    <w:rsid w:val="00694DF9"/>
    <w:rsid w:val="0069652B"/>
    <w:rsid w:val="006A4439"/>
    <w:rsid w:val="006A7EED"/>
    <w:rsid w:val="006B79DF"/>
    <w:rsid w:val="006B7FB2"/>
    <w:rsid w:val="006C0E8B"/>
    <w:rsid w:val="006C68CA"/>
    <w:rsid w:val="006D2E7B"/>
    <w:rsid w:val="006D62B7"/>
    <w:rsid w:val="006E24C5"/>
    <w:rsid w:val="006E61A3"/>
    <w:rsid w:val="006F1662"/>
    <w:rsid w:val="00710530"/>
    <w:rsid w:val="00720AF5"/>
    <w:rsid w:val="00721837"/>
    <w:rsid w:val="00727690"/>
    <w:rsid w:val="007356DE"/>
    <w:rsid w:val="007356F5"/>
    <w:rsid w:val="00737789"/>
    <w:rsid w:val="00745572"/>
    <w:rsid w:val="00764372"/>
    <w:rsid w:val="00772FA1"/>
    <w:rsid w:val="007750AD"/>
    <w:rsid w:val="00784084"/>
    <w:rsid w:val="007903F9"/>
    <w:rsid w:val="00793C78"/>
    <w:rsid w:val="007A235F"/>
    <w:rsid w:val="007A4BF6"/>
    <w:rsid w:val="007B6100"/>
    <w:rsid w:val="007C4044"/>
    <w:rsid w:val="007D0DC8"/>
    <w:rsid w:val="007E069B"/>
    <w:rsid w:val="007E3311"/>
    <w:rsid w:val="007E45A0"/>
    <w:rsid w:val="007E7C43"/>
    <w:rsid w:val="007F05CB"/>
    <w:rsid w:val="007F23D4"/>
    <w:rsid w:val="007F37EA"/>
    <w:rsid w:val="00800AC2"/>
    <w:rsid w:val="00811EAF"/>
    <w:rsid w:val="008206D8"/>
    <w:rsid w:val="00824EE6"/>
    <w:rsid w:val="00827639"/>
    <w:rsid w:val="00835089"/>
    <w:rsid w:val="00843D92"/>
    <w:rsid w:val="00851123"/>
    <w:rsid w:val="008567BB"/>
    <w:rsid w:val="008602D1"/>
    <w:rsid w:val="00864636"/>
    <w:rsid w:val="00873825"/>
    <w:rsid w:val="00880585"/>
    <w:rsid w:val="008A27FC"/>
    <w:rsid w:val="008A6E91"/>
    <w:rsid w:val="008B5E09"/>
    <w:rsid w:val="008C3B4B"/>
    <w:rsid w:val="008C4B2D"/>
    <w:rsid w:val="008C6171"/>
    <w:rsid w:val="008D04A5"/>
    <w:rsid w:val="008D1EBA"/>
    <w:rsid w:val="008D266A"/>
    <w:rsid w:val="008E3905"/>
    <w:rsid w:val="008F168A"/>
    <w:rsid w:val="008F58CE"/>
    <w:rsid w:val="00922864"/>
    <w:rsid w:val="009250EF"/>
    <w:rsid w:val="00925CD6"/>
    <w:rsid w:val="00927413"/>
    <w:rsid w:val="00931F6D"/>
    <w:rsid w:val="0093789A"/>
    <w:rsid w:val="009430DF"/>
    <w:rsid w:val="00955A00"/>
    <w:rsid w:val="00971649"/>
    <w:rsid w:val="00977826"/>
    <w:rsid w:val="00977C48"/>
    <w:rsid w:val="00981BA0"/>
    <w:rsid w:val="009902FF"/>
    <w:rsid w:val="009931A6"/>
    <w:rsid w:val="009956C5"/>
    <w:rsid w:val="00997DEC"/>
    <w:rsid w:val="009A6108"/>
    <w:rsid w:val="009B13DE"/>
    <w:rsid w:val="009C58D8"/>
    <w:rsid w:val="009C7DB4"/>
    <w:rsid w:val="009D0674"/>
    <w:rsid w:val="009D547C"/>
    <w:rsid w:val="009E2018"/>
    <w:rsid w:val="009E4360"/>
    <w:rsid w:val="009E7202"/>
    <w:rsid w:val="009E7B0D"/>
    <w:rsid w:val="009E7F86"/>
    <w:rsid w:val="009F0ED8"/>
    <w:rsid w:val="009F3381"/>
    <w:rsid w:val="009F6A95"/>
    <w:rsid w:val="009F7BFE"/>
    <w:rsid w:val="00A00A85"/>
    <w:rsid w:val="00A0128E"/>
    <w:rsid w:val="00A03781"/>
    <w:rsid w:val="00A04DDD"/>
    <w:rsid w:val="00A0763E"/>
    <w:rsid w:val="00A07C02"/>
    <w:rsid w:val="00A12F3B"/>
    <w:rsid w:val="00A13BB6"/>
    <w:rsid w:val="00A17EE4"/>
    <w:rsid w:val="00A2481E"/>
    <w:rsid w:val="00A33087"/>
    <w:rsid w:val="00A41771"/>
    <w:rsid w:val="00A42834"/>
    <w:rsid w:val="00A436C9"/>
    <w:rsid w:val="00A43E97"/>
    <w:rsid w:val="00A44A16"/>
    <w:rsid w:val="00A47E63"/>
    <w:rsid w:val="00A53293"/>
    <w:rsid w:val="00A53FC1"/>
    <w:rsid w:val="00A55DA3"/>
    <w:rsid w:val="00A57A90"/>
    <w:rsid w:val="00A60051"/>
    <w:rsid w:val="00A63FE9"/>
    <w:rsid w:val="00A67008"/>
    <w:rsid w:val="00A7579D"/>
    <w:rsid w:val="00A82882"/>
    <w:rsid w:val="00A909D4"/>
    <w:rsid w:val="00A92E15"/>
    <w:rsid w:val="00A96C32"/>
    <w:rsid w:val="00A9786B"/>
    <w:rsid w:val="00AA04D4"/>
    <w:rsid w:val="00AA39A8"/>
    <w:rsid w:val="00AA413A"/>
    <w:rsid w:val="00AA55B4"/>
    <w:rsid w:val="00AB01E0"/>
    <w:rsid w:val="00AB343C"/>
    <w:rsid w:val="00AC0E7C"/>
    <w:rsid w:val="00AC2052"/>
    <w:rsid w:val="00AC29AC"/>
    <w:rsid w:val="00AD29A9"/>
    <w:rsid w:val="00AD3E16"/>
    <w:rsid w:val="00AD7B58"/>
    <w:rsid w:val="00AF4392"/>
    <w:rsid w:val="00AF6F28"/>
    <w:rsid w:val="00B00E5F"/>
    <w:rsid w:val="00B06653"/>
    <w:rsid w:val="00B10870"/>
    <w:rsid w:val="00B206E4"/>
    <w:rsid w:val="00B208A7"/>
    <w:rsid w:val="00B2625B"/>
    <w:rsid w:val="00B26329"/>
    <w:rsid w:val="00B3156E"/>
    <w:rsid w:val="00B35F16"/>
    <w:rsid w:val="00B41F7A"/>
    <w:rsid w:val="00B427B3"/>
    <w:rsid w:val="00B45616"/>
    <w:rsid w:val="00B501DB"/>
    <w:rsid w:val="00B6330B"/>
    <w:rsid w:val="00B678EC"/>
    <w:rsid w:val="00B67BA5"/>
    <w:rsid w:val="00B702EF"/>
    <w:rsid w:val="00B7080C"/>
    <w:rsid w:val="00B9277B"/>
    <w:rsid w:val="00B94E96"/>
    <w:rsid w:val="00BA030C"/>
    <w:rsid w:val="00BB003C"/>
    <w:rsid w:val="00BD49A9"/>
    <w:rsid w:val="00BE0140"/>
    <w:rsid w:val="00BE11BB"/>
    <w:rsid w:val="00BE34A3"/>
    <w:rsid w:val="00BF0B6D"/>
    <w:rsid w:val="00C00F23"/>
    <w:rsid w:val="00C21A4C"/>
    <w:rsid w:val="00C3373F"/>
    <w:rsid w:val="00C345D6"/>
    <w:rsid w:val="00C35A80"/>
    <w:rsid w:val="00C45A9B"/>
    <w:rsid w:val="00C46472"/>
    <w:rsid w:val="00C50065"/>
    <w:rsid w:val="00C50A94"/>
    <w:rsid w:val="00C52022"/>
    <w:rsid w:val="00C547D8"/>
    <w:rsid w:val="00C5731C"/>
    <w:rsid w:val="00C64B71"/>
    <w:rsid w:val="00C70967"/>
    <w:rsid w:val="00C74C6B"/>
    <w:rsid w:val="00C80259"/>
    <w:rsid w:val="00C8104A"/>
    <w:rsid w:val="00C818A4"/>
    <w:rsid w:val="00C81BCF"/>
    <w:rsid w:val="00C86580"/>
    <w:rsid w:val="00C90389"/>
    <w:rsid w:val="00C94BAB"/>
    <w:rsid w:val="00CB158F"/>
    <w:rsid w:val="00CC0A6A"/>
    <w:rsid w:val="00CC1638"/>
    <w:rsid w:val="00CC64E4"/>
    <w:rsid w:val="00CD2CA0"/>
    <w:rsid w:val="00CE0C07"/>
    <w:rsid w:val="00CE5652"/>
    <w:rsid w:val="00CE6295"/>
    <w:rsid w:val="00CE62B5"/>
    <w:rsid w:val="00CF2CBF"/>
    <w:rsid w:val="00CF449F"/>
    <w:rsid w:val="00CF65CC"/>
    <w:rsid w:val="00D01CC7"/>
    <w:rsid w:val="00D05A5D"/>
    <w:rsid w:val="00D12ECB"/>
    <w:rsid w:val="00D14DE4"/>
    <w:rsid w:val="00D25672"/>
    <w:rsid w:val="00D30459"/>
    <w:rsid w:val="00D32040"/>
    <w:rsid w:val="00D5294C"/>
    <w:rsid w:val="00D53EBE"/>
    <w:rsid w:val="00D55485"/>
    <w:rsid w:val="00D61BEA"/>
    <w:rsid w:val="00D62683"/>
    <w:rsid w:val="00D65DF2"/>
    <w:rsid w:val="00D8050D"/>
    <w:rsid w:val="00D83FD4"/>
    <w:rsid w:val="00D91143"/>
    <w:rsid w:val="00D935A1"/>
    <w:rsid w:val="00D95C1B"/>
    <w:rsid w:val="00DA0FF4"/>
    <w:rsid w:val="00DA50AD"/>
    <w:rsid w:val="00DA7E87"/>
    <w:rsid w:val="00DB6539"/>
    <w:rsid w:val="00DC00E2"/>
    <w:rsid w:val="00DC38F7"/>
    <w:rsid w:val="00DC6C03"/>
    <w:rsid w:val="00DC7271"/>
    <w:rsid w:val="00DD0AA9"/>
    <w:rsid w:val="00DD644F"/>
    <w:rsid w:val="00DE0F6B"/>
    <w:rsid w:val="00DE18C3"/>
    <w:rsid w:val="00DE6C82"/>
    <w:rsid w:val="00DE7E8C"/>
    <w:rsid w:val="00DF178D"/>
    <w:rsid w:val="00DF40FE"/>
    <w:rsid w:val="00DF565D"/>
    <w:rsid w:val="00E136EF"/>
    <w:rsid w:val="00E13CD6"/>
    <w:rsid w:val="00E176DD"/>
    <w:rsid w:val="00E22699"/>
    <w:rsid w:val="00E237E5"/>
    <w:rsid w:val="00E33D51"/>
    <w:rsid w:val="00E45D9C"/>
    <w:rsid w:val="00E4701A"/>
    <w:rsid w:val="00E66EF8"/>
    <w:rsid w:val="00E740BD"/>
    <w:rsid w:val="00E84BA0"/>
    <w:rsid w:val="00E93278"/>
    <w:rsid w:val="00EA2408"/>
    <w:rsid w:val="00EA51DB"/>
    <w:rsid w:val="00EB2D03"/>
    <w:rsid w:val="00EB5640"/>
    <w:rsid w:val="00EC1A57"/>
    <w:rsid w:val="00ED0B8F"/>
    <w:rsid w:val="00ED5B8B"/>
    <w:rsid w:val="00EE1EFB"/>
    <w:rsid w:val="00EE2841"/>
    <w:rsid w:val="00EE68E9"/>
    <w:rsid w:val="00EF04ED"/>
    <w:rsid w:val="00EF0B04"/>
    <w:rsid w:val="00EF6348"/>
    <w:rsid w:val="00EF7B24"/>
    <w:rsid w:val="00F000EA"/>
    <w:rsid w:val="00F004E4"/>
    <w:rsid w:val="00F02F6B"/>
    <w:rsid w:val="00F10A70"/>
    <w:rsid w:val="00F13A50"/>
    <w:rsid w:val="00F157D8"/>
    <w:rsid w:val="00F26652"/>
    <w:rsid w:val="00F31A6F"/>
    <w:rsid w:val="00F3356F"/>
    <w:rsid w:val="00F41DA1"/>
    <w:rsid w:val="00F422C3"/>
    <w:rsid w:val="00F45219"/>
    <w:rsid w:val="00F50D8B"/>
    <w:rsid w:val="00F51C83"/>
    <w:rsid w:val="00F5561A"/>
    <w:rsid w:val="00F608FD"/>
    <w:rsid w:val="00F627E8"/>
    <w:rsid w:val="00F6310A"/>
    <w:rsid w:val="00F72E2D"/>
    <w:rsid w:val="00F76C6B"/>
    <w:rsid w:val="00F95CCB"/>
    <w:rsid w:val="00FA02AA"/>
    <w:rsid w:val="00FA2187"/>
    <w:rsid w:val="00FA68BF"/>
    <w:rsid w:val="00FC34EC"/>
    <w:rsid w:val="00FC6EFD"/>
    <w:rsid w:val="00FD1BF8"/>
    <w:rsid w:val="00FD42B6"/>
    <w:rsid w:val="00FF349D"/>
    <w:rsid w:val="00FF400D"/>
    <w:rsid w:val="00FF4A37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06A213"/>
  <w15:docId w15:val="{B66E70B7-DC2D-4A1E-BC5D-849A1149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DE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A04DDD"/>
    <w:pPr>
      <w:framePr w:w="7920" w:h="1980" w:hRule="exact" w:hSpace="141" w:wrap="auto" w:hAnchor="page" w:xAlign="center" w:yAlign="bottom"/>
      <w:ind w:left="2880"/>
    </w:pPr>
    <w:rPr>
      <w:rFonts w:cs="Arial"/>
      <w:sz w:val="28"/>
      <w:szCs w:val="28"/>
    </w:rPr>
  </w:style>
  <w:style w:type="paragraph" w:customStyle="1" w:styleId="gltekst">
    <w:name w:val="gl tekst"/>
    <w:basedOn w:val="Zwykytekst"/>
    <w:rsid w:val="00D14DE4"/>
    <w:pPr>
      <w:spacing w:line="360" w:lineRule="auto"/>
      <w:jc w:val="both"/>
    </w:pPr>
    <w:rPr>
      <w:rFonts w:ascii="Trebuchet MS" w:hAnsi="Trebuchet MS" w:cs="Times New Roman"/>
      <w:sz w:val="24"/>
    </w:rPr>
  </w:style>
  <w:style w:type="paragraph" w:styleId="Tekstpodstawowywcity3">
    <w:name w:val="Body Text Indent 3"/>
    <w:basedOn w:val="Normalny"/>
    <w:link w:val="Tekstpodstawowywcity3Znak"/>
    <w:rsid w:val="00D14DE4"/>
    <w:pPr>
      <w:ind w:left="360" w:hanging="360"/>
      <w:jc w:val="both"/>
    </w:pPr>
  </w:style>
  <w:style w:type="character" w:customStyle="1" w:styleId="Tekstpodstawowywcity3Znak">
    <w:name w:val="Tekst podstawowy wcięty 3 Znak"/>
    <w:link w:val="Tekstpodstawowywcity3"/>
    <w:rsid w:val="00D14DE4"/>
    <w:rPr>
      <w:sz w:val="24"/>
      <w:szCs w:val="24"/>
      <w:lang w:val="pl-PL" w:eastAsia="pl-PL" w:bidi="ar-SA"/>
    </w:rPr>
  </w:style>
  <w:style w:type="paragraph" w:styleId="Zwykytekst">
    <w:name w:val="Plain Text"/>
    <w:basedOn w:val="Normalny"/>
    <w:rsid w:val="00D14DE4"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EA24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A240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A24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A240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4E20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D41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D41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D412B"/>
    <w:rPr>
      <w:b/>
      <w:bCs/>
    </w:rPr>
  </w:style>
  <w:style w:type="paragraph" w:styleId="Akapitzlist">
    <w:name w:val="List Paragraph"/>
    <w:basedOn w:val="Normalny"/>
    <w:uiPriority w:val="34"/>
    <w:qFormat/>
    <w:rsid w:val="00233F3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935A1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B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BFF"/>
  </w:style>
  <w:style w:type="character" w:styleId="Odwoanieprzypisukocowego">
    <w:name w:val="endnote reference"/>
    <w:uiPriority w:val="99"/>
    <w:semiHidden/>
    <w:unhideWhenUsed/>
    <w:rsid w:val="00304BFF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784084"/>
  </w:style>
  <w:style w:type="paragraph" w:styleId="Poprawka">
    <w:name w:val="Revision"/>
    <w:hidden/>
    <w:uiPriority w:val="99"/>
    <w:semiHidden/>
    <w:rsid w:val="00955A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B74A4-506F-42B4-AD12-C968F227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652</Characters>
  <Application>Microsoft Office Word</Application>
  <DocSecurity>0</DocSecurity>
  <Lines>25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   /2013</vt:lpstr>
    </vt:vector>
  </TitlesOfParts>
  <Company>Akademia Ekonomiczna w Poznaniu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  /2013</dc:title>
  <dc:creator>MS</dc:creator>
  <cp:lastModifiedBy>Microsoft Office User</cp:lastModifiedBy>
  <cp:revision>7</cp:revision>
  <cp:lastPrinted>2020-07-15T10:15:00Z</cp:lastPrinted>
  <dcterms:created xsi:type="dcterms:W3CDTF">2021-01-27T18:56:00Z</dcterms:created>
  <dcterms:modified xsi:type="dcterms:W3CDTF">2021-02-03T15:43:00Z</dcterms:modified>
</cp:coreProperties>
</file>