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BCD5" w14:textId="6E3CB4B0" w:rsidR="008B2D3C" w:rsidRPr="00DB055C" w:rsidRDefault="0054290D" w:rsidP="008568FF">
      <w:pPr>
        <w:pStyle w:val="Style4"/>
        <w:spacing w:line="276" w:lineRule="auto"/>
        <w:ind w:left="720"/>
        <w:jc w:val="right"/>
        <w:rPr>
          <w:lang w:val="en-GB"/>
        </w:rPr>
      </w:pPr>
      <w:r w:rsidRPr="00DB055C">
        <w:rPr>
          <w:lang w:val="en-GB"/>
        </w:rPr>
        <w:t xml:space="preserve">Appendix no. </w:t>
      </w:r>
      <w:r w:rsidR="001F0EEB" w:rsidRPr="00DB055C">
        <w:rPr>
          <w:lang w:val="en-GB"/>
        </w:rPr>
        <w:t>6</w:t>
      </w:r>
    </w:p>
    <w:p w14:paraId="18D397EA" w14:textId="6DF60805" w:rsidR="00D32F34" w:rsidRPr="00DB055C" w:rsidRDefault="0054290D" w:rsidP="008568FF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  <w:lang w:val="en-GB"/>
        </w:rPr>
      </w:pPr>
      <w:r w:rsidRPr="00DB055C">
        <w:rPr>
          <w:rFonts w:ascii="Calibri" w:hAnsi="Calibri" w:cs="Calibri"/>
          <w:sz w:val="18"/>
          <w:szCs w:val="18"/>
          <w:lang w:val="en-GB"/>
        </w:rPr>
        <w:t>to the Regulations for the recruitment of participants for the Polish National Agency for Academic Exchange Project</w:t>
      </w:r>
    </w:p>
    <w:p w14:paraId="4974E6C4" w14:textId="13013AC4" w:rsidR="00D32F34" w:rsidRPr="00DB055C" w:rsidRDefault="008B2D3C" w:rsidP="005537C6">
      <w:pPr>
        <w:pStyle w:val="Akapitzlist"/>
        <w:spacing w:before="120" w:line="276" w:lineRule="auto"/>
        <w:jc w:val="right"/>
        <w:rPr>
          <w:rFonts w:ascii="Calibri" w:hAnsi="Calibri" w:cs="Calibri"/>
          <w:sz w:val="18"/>
          <w:szCs w:val="18"/>
          <w:lang w:val="en-GB"/>
        </w:rPr>
      </w:pPr>
      <w:r w:rsidRPr="00DB055C">
        <w:rPr>
          <w:rFonts w:ascii="Calibri" w:hAnsi="Calibri" w:cs="Calibri"/>
          <w:sz w:val="18"/>
          <w:szCs w:val="18"/>
          <w:lang w:val="en-GB"/>
        </w:rPr>
        <w:t xml:space="preserve"> „NAWA PROM – </w:t>
      </w:r>
      <w:r w:rsidR="0054290D" w:rsidRPr="00DB055C">
        <w:rPr>
          <w:rFonts w:ascii="Calibri" w:hAnsi="Calibri" w:cs="Calibri"/>
          <w:sz w:val="18"/>
          <w:szCs w:val="18"/>
          <w:lang w:val="en-GB"/>
        </w:rPr>
        <w:t>Short-term academic exchange</w:t>
      </w:r>
      <w:r w:rsidRPr="00DB055C">
        <w:rPr>
          <w:rFonts w:ascii="Calibri" w:hAnsi="Calibri" w:cs="Calibri"/>
          <w:sz w:val="18"/>
          <w:szCs w:val="18"/>
          <w:lang w:val="en-GB"/>
        </w:rPr>
        <w:t>”</w:t>
      </w:r>
      <w:r w:rsidR="005537C6" w:rsidRPr="00DB055C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54290D" w:rsidRPr="00DB055C">
        <w:rPr>
          <w:rFonts w:ascii="Calibri" w:hAnsi="Calibri" w:cs="Calibri"/>
          <w:sz w:val="18"/>
          <w:szCs w:val="18"/>
          <w:lang w:val="en-GB"/>
        </w:rPr>
        <w:t>Under Task</w:t>
      </w:r>
      <w:r w:rsidR="00D32F34" w:rsidRPr="00DB055C">
        <w:rPr>
          <w:rFonts w:ascii="Calibri" w:hAnsi="Calibri" w:cs="Calibri"/>
          <w:sz w:val="18"/>
          <w:szCs w:val="18"/>
          <w:lang w:val="en-GB"/>
        </w:rPr>
        <w:t xml:space="preserve"> </w:t>
      </w:r>
      <w:r w:rsidR="006066D7">
        <w:rPr>
          <w:rFonts w:ascii="Calibri" w:hAnsi="Calibri" w:cs="Calibri"/>
          <w:sz w:val="18"/>
          <w:szCs w:val="18"/>
          <w:lang w:val="en-GB"/>
        </w:rPr>
        <w:t>4</w:t>
      </w:r>
      <w:r w:rsidR="00D32F34" w:rsidRPr="00DB055C">
        <w:rPr>
          <w:rFonts w:ascii="Calibri" w:hAnsi="Calibri" w:cs="Calibri"/>
          <w:sz w:val="18"/>
          <w:szCs w:val="18"/>
          <w:lang w:val="en-GB"/>
        </w:rPr>
        <w:t xml:space="preserve"> – </w:t>
      </w:r>
      <w:r w:rsidR="0054290D" w:rsidRPr="00DB055C">
        <w:rPr>
          <w:rFonts w:ascii="Calibri" w:hAnsi="Calibri" w:cs="Calibri"/>
          <w:sz w:val="18"/>
          <w:szCs w:val="18"/>
          <w:lang w:val="en-GB"/>
        </w:rPr>
        <w:t xml:space="preserve">implementation of </w:t>
      </w:r>
      <w:r w:rsidR="006066D7">
        <w:rPr>
          <w:rFonts w:ascii="Calibri" w:hAnsi="Calibri" w:cs="Calibri"/>
          <w:sz w:val="18"/>
          <w:szCs w:val="18"/>
          <w:lang w:val="en-GB"/>
        </w:rPr>
        <w:t>staff</w:t>
      </w:r>
      <w:r w:rsidR="0054290D" w:rsidRPr="00DB055C">
        <w:rPr>
          <w:rFonts w:ascii="Calibri" w:hAnsi="Calibri" w:cs="Calibri"/>
          <w:sz w:val="18"/>
          <w:szCs w:val="18"/>
          <w:lang w:val="en-GB"/>
        </w:rPr>
        <w:t xml:space="preserve"> exchange</w:t>
      </w:r>
    </w:p>
    <w:p w14:paraId="6F33F8ED" w14:textId="77777777" w:rsidR="00D304D4" w:rsidRPr="006066D7" w:rsidRDefault="00D304D4" w:rsidP="008568FF">
      <w:pPr>
        <w:spacing w:after="0" w:line="276" w:lineRule="auto"/>
        <w:rPr>
          <w:rFonts w:ascii="Calibri" w:hAnsi="Calibri" w:cs="Calibri"/>
          <w:b/>
          <w:bCs/>
          <w:noProof/>
          <w:lang w:val="en-GB"/>
        </w:rPr>
      </w:pPr>
    </w:p>
    <w:p w14:paraId="6B45AFE4" w14:textId="35128301" w:rsidR="002961C2" w:rsidRPr="006066D7" w:rsidRDefault="007F3E55" w:rsidP="008568FF">
      <w:pPr>
        <w:spacing w:line="276" w:lineRule="auto"/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</w:rPr>
        <w:t>MOBILITY</w:t>
      </w:r>
      <w:r w:rsidR="0054290D" w:rsidRPr="006066D7">
        <w:rPr>
          <w:rFonts w:ascii="Calibri" w:hAnsi="Calibri" w:cs="Calibri"/>
          <w:b/>
          <w:bCs/>
          <w:noProof/>
          <w:sz w:val="24"/>
          <w:szCs w:val="24"/>
        </w:rPr>
        <w:t xml:space="preserve"> REPORT</w:t>
      </w:r>
    </w:p>
    <w:p w14:paraId="1F8FE890" w14:textId="32E8AAE5" w:rsidR="00E02020" w:rsidRPr="00DB055C" w:rsidRDefault="0054290D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DB055C">
        <w:rPr>
          <w:rFonts w:ascii="Calibri" w:hAnsi="Calibri" w:cs="Calibri"/>
          <w:sz w:val="24"/>
          <w:szCs w:val="24"/>
        </w:rPr>
        <w:t xml:space="preserve">Information about Mobility Participant </w:t>
      </w:r>
    </w:p>
    <w:tbl>
      <w:tblPr>
        <w:tblW w:w="978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3"/>
      </w:tblGrid>
      <w:tr w:rsidR="007D76B7" w:rsidRPr="00DB055C" w14:paraId="2176C93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6ED9AA4F" w14:textId="1F9149D0" w:rsidR="007D76B7" w:rsidRPr="00DB055C" w:rsidRDefault="0054290D" w:rsidP="00E05974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t>Surname, first name(s)</w:t>
            </w:r>
          </w:p>
        </w:tc>
        <w:tc>
          <w:tcPr>
            <w:tcW w:w="6523" w:type="dxa"/>
            <w:shd w:val="clear" w:color="auto" w:fill="FFFFFF"/>
          </w:tcPr>
          <w:p w14:paraId="03C7C254" w14:textId="78C5F2A6" w:rsidR="007D76B7" w:rsidRPr="00DB055C" w:rsidRDefault="007D76B7" w:rsidP="008568FF">
            <w:pPr>
              <w:spacing w:after="0" w:line="276" w:lineRule="auto"/>
              <w:ind w:hanging="284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2F34" w:rsidRPr="007F3E55" w14:paraId="38429C38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04457679" w14:textId="3D044DCA" w:rsidR="00D32F34" w:rsidRPr="00DB055C" w:rsidRDefault="00D32F34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</w:t>
            </w:r>
            <w:r w:rsidR="0054290D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ame of Home University (if not PUEB)</w:t>
            </w:r>
          </w:p>
        </w:tc>
        <w:tc>
          <w:tcPr>
            <w:tcW w:w="6523" w:type="dxa"/>
            <w:shd w:val="clear" w:color="auto" w:fill="FFFFFF"/>
          </w:tcPr>
          <w:p w14:paraId="77DEC543" w14:textId="77777777" w:rsidR="00D32F34" w:rsidRPr="00DB055C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32F34" w:rsidRPr="007F3E55" w14:paraId="7B5379DC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5AB7159F" w14:textId="4621B8A7" w:rsidR="00D32F34" w:rsidRPr="00DB055C" w:rsidRDefault="006066D7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Type of employee</w:t>
            </w:r>
          </w:p>
        </w:tc>
        <w:tc>
          <w:tcPr>
            <w:tcW w:w="6523" w:type="dxa"/>
            <w:shd w:val="clear" w:color="auto" w:fill="FFFFFF"/>
          </w:tcPr>
          <w:p w14:paraId="7FFA49F5" w14:textId="623691F2" w:rsidR="006066D7" w:rsidRPr="009B21D7" w:rsidRDefault="006066D7" w:rsidP="006066D7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9B21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PUEB research staff</w:t>
            </w:r>
          </w:p>
          <w:p w14:paraId="3FF438E9" w14:textId="62D4AB70" w:rsidR="006066D7" w:rsidRPr="006066D7" w:rsidRDefault="006066D7" w:rsidP="006066D7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PUEB teaching staff</w:t>
            </w:r>
          </w:p>
          <w:p w14:paraId="173814B2" w14:textId="452A191D" w:rsidR="006066D7" w:rsidRPr="006066D7" w:rsidRDefault="006066D7" w:rsidP="006066D7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PUEB research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and </w:t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teaching staff </w:t>
            </w:r>
          </w:p>
          <w:p w14:paraId="5D7EA02B" w14:textId="144C461C" w:rsidR="006066D7" w:rsidRPr="006066D7" w:rsidRDefault="006066D7" w:rsidP="006066D7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Foreign University research staff</w:t>
            </w:r>
          </w:p>
          <w:p w14:paraId="3BE1D866" w14:textId="1C701532" w:rsidR="006066D7" w:rsidRPr="006066D7" w:rsidRDefault="006066D7" w:rsidP="006066D7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Foreign University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teaching </w:t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staff </w:t>
            </w:r>
          </w:p>
          <w:p w14:paraId="3CC56228" w14:textId="47BC697B" w:rsidR="00D32F34" w:rsidRPr="006066D7" w:rsidRDefault="006066D7" w:rsidP="006066D7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B6095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Foreign University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research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and </w:t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teaching staff</w:t>
            </w:r>
          </w:p>
        </w:tc>
      </w:tr>
      <w:tr w:rsidR="00D32F34" w:rsidRPr="00DB055C" w14:paraId="6BFCDCDD" w14:textId="77777777" w:rsidTr="008D437B">
        <w:trPr>
          <w:trHeight w:val="307"/>
        </w:trPr>
        <w:tc>
          <w:tcPr>
            <w:tcW w:w="3261" w:type="dxa"/>
            <w:shd w:val="clear" w:color="auto" w:fill="FFFFFF"/>
          </w:tcPr>
          <w:p w14:paraId="4B517986" w14:textId="761DA89D" w:rsidR="00D32F34" w:rsidRPr="00DB055C" w:rsidRDefault="006066D7" w:rsidP="008568FF">
            <w:pPr>
              <w:spacing w:after="0" w:line="276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Position</w:t>
            </w:r>
            <w:r w:rsidR="0054290D"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3" w:type="dxa"/>
            <w:shd w:val="clear" w:color="auto" w:fill="FFFFFF"/>
          </w:tcPr>
          <w:p w14:paraId="0FAFF2A8" w14:textId="77777777" w:rsidR="00D32F34" w:rsidRPr="00DB055C" w:rsidRDefault="00D32F34" w:rsidP="008568FF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0B5B862" w14:textId="1BC10A30" w:rsidR="007767F1" w:rsidRPr="00DB055C" w:rsidRDefault="00E85327" w:rsidP="008568FF">
      <w:pPr>
        <w:pStyle w:val="Akapitzlist"/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  <w:sz w:val="24"/>
          <w:szCs w:val="24"/>
          <w:lang w:val="en-GB"/>
        </w:rPr>
      </w:pPr>
      <w:r w:rsidRPr="00DB055C">
        <w:rPr>
          <w:rFonts w:ascii="Calibri" w:hAnsi="Calibri" w:cs="Calibri"/>
          <w:sz w:val="24"/>
          <w:szCs w:val="24"/>
          <w:lang w:val="en-GB"/>
        </w:rPr>
        <w:t>Type of mobility (please select one option)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76"/>
      </w:tblGrid>
      <w:tr w:rsidR="00E02020" w:rsidRPr="007F3E55" w14:paraId="6D81B27F" w14:textId="77777777" w:rsidTr="00B61E18">
        <w:tc>
          <w:tcPr>
            <w:tcW w:w="9776" w:type="dxa"/>
            <w:shd w:val="clear" w:color="auto" w:fill="FFFFFF"/>
            <w:hideMark/>
          </w:tcPr>
          <w:p w14:paraId="6BF36DE9" w14:textId="261DDB3E" w:rsidR="00F27CBC" w:rsidRPr="00DB055C" w:rsidRDefault="007B5247" w:rsidP="006066D7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bookmarkStart w:id="0" w:name="_Hlk212200823"/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6066D7" w:rsidRPr="00DB055C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Inernational conference (</w:t>
            </w:r>
            <w:r w:rsidR="006066D7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PUEB </w:t>
            </w:r>
            <w:r w:rsidR="006066D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staff</w:t>
            </w:r>
            <w:r w:rsidR="006066D7"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)</w:t>
            </w:r>
          </w:p>
          <w:p w14:paraId="70D71A8C" w14:textId="2CEDF35A" w:rsidR="00701267" w:rsidRPr="00DB055C" w:rsidRDefault="0070126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66D7"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Research w</w:t>
            </w:r>
            <w:r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orkshops </w:t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(PUEB </w:t>
            </w:r>
            <w:r w:rsidR="006066D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staff</w:t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)</w:t>
            </w:r>
          </w:p>
          <w:p w14:paraId="053A035F" w14:textId="54A5D651" w:rsidR="00701267" w:rsidRPr="00DB055C" w:rsidRDefault="0070126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66D7"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short-term learning programme</w:t>
            </w:r>
            <w:r w:rsidR="006066D7" w:rsidRPr="006066D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(PUEB </w:t>
            </w:r>
            <w:r w:rsidR="006066D7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staff</w:t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)</w:t>
            </w:r>
          </w:p>
          <w:p w14:paraId="15761148" w14:textId="03F12038" w:rsidR="00701267" w:rsidRPr="006066D7" w:rsidRDefault="00701267" w:rsidP="008568FF">
            <w:pPr>
              <w:spacing w:after="0" w:line="276" w:lineRule="auto"/>
              <w:ind w:left="-6" w:firstLine="6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B055C">
              <w:rPr>
                <w:rFonts w:ascii="Calibri" w:hAnsi="Calibri" w:cs="Calibri"/>
                <w:b/>
                <w:bCs/>
                <w:sz w:val="24"/>
                <w:szCs w:val="24"/>
              </w:rPr>
              <w:sym w:font="Wingdings 2" w:char="F0A3"/>
            </w:r>
            <w:r w:rsidRPr="00DB055C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066D7" w:rsidRP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PUEB International Staff Week (f</w:t>
            </w:r>
            <w:r w:rsidR="006066D7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oreign university staff)</w:t>
            </w:r>
          </w:p>
        </w:tc>
      </w:tr>
      <w:bookmarkEnd w:id="0"/>
    </w:tbl>
    <w:p w14:paraId="2DD7F50B" w14:textId="6EA216A2" w:rsidR="00391969" w:rsidRPr="00DB055C" w:rsidRDefault="00391969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bCs/>
          <w:sz w:val="24"/>
          <w:szCs w:val="24"/>
          <w:lang w:val="en-GB"/>
        </w:rPr>
      </w:pPr>
    </w:p>
    <w:p w14:paraId="331001A4" w14:textId="661530E5" w:rsidR="00391969" w:rsidRPr="00DB055C" w:rsidRDefault="00E85327" w:rsidP="008568F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DB055C">
        <w:rPr>
          <w:rFonts w:ascii="Calibri" w:hAnsi="Calibri" w:cs="Calibri"/>
          <w:bCs/>
          <w:sz w:val="24"/>
          <w:szCs w:val="24"/>
          <w:lang w:val="en-GB"/>
        </w:rPr>
        <w:t>Brief description of realized activities including, among others, main events, individual actions within the mobility, description of training/subject of classes, and organizational aspects - max. 1000 characters including spaces.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391969" w:rsidRPr="007F3E55" w14:paraId="48E481EF" w14:textId="77777777" w:rsidTr="00817040">
        <w:trPr>
          <w:trHeight w:val="973"/>
        </w:trPr>
        <w:tc>
          <w:tcPr>
            <w:tcW w:w="9790" w:type="dxa"/>
          </w:tcPr>
          <w:p w14:paraId="5CFA3A98" w14:textId="4B4801D7" w:rsidR="00391969" w:rsidRPr="00DB055C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5D1D0592" w14:textId="67CA1235" w:rsidR="00391969" w:rsidRPr="00DB055C" w:rsidRDefault="00391969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4E296367" w14:textId="77777777" w:rsidR="008568FF" w:rsidRPr="00DB055C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06A6D275" w14:textId="54766567" w:rsidR="008568FF" w:rsidRPr="00DB055C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B021297" w14:textId="77777777" w:rsidR="00F0013E" w:rsidRPr="00DB055C" w:rsidRDefault="00F0013E" w:rsidP="008568FF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566C409D" w14:textId="55898DD8" w:rsidR="00F0013E" w:rsidRPr="00DB055C" w:rsidRDefault="00E85327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en-GB"/>
        </w:rPr>
      </w:pPr>
      <w:r w:rsidRPr="00DB055C">
        <w:rPr>
          <w:rFonts w:ascii="Calibri" w:hAnsi="Calibri" w:cs="Calibri"/>
          <w:sz w:val="24"/>
          <w:szCs w:val="24"/>
          <w:lang w:val="en-GB"/>
        </w:rPr>
        <w:t xml:space="preserve">Achievement of mobility </w:t>
      </w:r>
      <w:r w:rsidR="00E303E8">
        <w:rPr>
          <w:rFonts w:ascii="Calibri" w:hAnsi="Calibri" w:cs="Calibri"/>
          <w:sz w:val="24"/>
          <w:szCs w:val="24"/>
          <w:lang w:val="en-GB"/>
        </w:rPr>
        <w:t>objectives</w:t>
      </w:r>
      <w:r w:rsidRPr="00DB055C">
        <w:rPr>
          <w:rFonts w:ascii="Calibri" w:hAnsi="Calibri" w:cs="Calibri"/>
          <w:sz w:val="24"/>
          <w:szCs w:val="24"/>
          <w:lang w:val="en-GB"/>
        </w:rPr>
        <w:t xml:space="preserve"> – max. 1500 characters including spaces</w:t>
      </w:r>
    </w:p>
    <w:p w14:paraId="3D21918E" w14:textId="0725DF38" w:rsidR="00E303E8" w:rsidRPr="00E303E8" w:rsidRDefault="00E303E8" w:rsidP="00E303E8">
      <w:pPr>
        <w:pStyle w:val="Akapitzlist"/>
        <w:numPr>
          <w:ilvl w:val="0"/>
          <w:numId w:val="11"/>
        </w:numPr>
        <w:tabs>
          <w:tab w:val="clear" w:pos="720"/>
        </w:tabs>
        <w:spacing w:line="276" w:lineRule="auto"/>
        <w:ind w:left="709" w:hanging="283"/>
        <w:jc w:val="both"/>
        <w:rPr>
          <w:rFonts w:ascii="Calibri" w:hAnsi="Calibri" w:cs="Calibri"/>
          <w:sz w:val="24"/>
          <w:szCs w:val="24"/>
          <w:lang w:val="en-US"/>
        </w:rPr>
      </w:pPr>
      <w:r w:rsidRPr="00E303E8">
        <w:rPr>
          <w:rFonts w:ascii="Calibri" w:hAnsi="Calibri" w:cs="Calibri"/>
          <w:sz w:val="24"/>
          <w:szCs w:val="24"/>
          <w:lang w:val="en-US"/>
        </w:rPr>
        <w:t xml:space="preserve">How did the mobility contribute to the development of teaching and research competences (e.g., new teaching methods, internationalisation strategies, participation in thematic sessions)? </w:t>
      </w:r>
    </w:p>
    <w:p w14:paraId="4BD9BFF7" w14:textId="27C7ACAD" w:rsidR="00E303E8" w:rsidRPr="00E303E8" w:rsidRDefault="00E303E8" w:rsidP="00E303E8">
      <w:pPr>
        <w:pStyle w:val="Akapitzlist"/>
        <w:numPr>
          <w:ilvl w:val="0"/>
          <w:numId w:val="11"/>
        </w:numPr>
        <w:tabs>
          <w:tab w:val="clear" w:pos="720"/>
        </w:tabs>
        <w:spacing w:line="276" w:lineRule="auto"/>
        <w:ind w:left="709" w:hanging="283"/>
        <w:jc w:val="both"/>
        <w:rPr>
          <w:rFonts w:ascii="Calibri" w:hAnsi="Calibri" w:cs="Calibri"/>
          <w:sz w:val="24"/>
          <w:szCs w:val="24"/>
          <w:lang w:val="en-US"/>
        </w:rPr>
      </w:pPr>
      <w:r w:rsidRPr="00E303E8">
        <w:rPr>
          <w:rFonts w:ascii="Calibri" w:hAnsi="Calibri" w:cs="Calibri"/>
          <w:sz w:val="24"/>
          <w:szCs w:val="24"/>
          <w:lang w:val="en-US"/>
        </w:rPr>
        <w:t xml:space="preserve">How did it improve your ability to present research results and moderate discussions in an international environment (e.g., conference presentations, panel moderation, workshops)? </w:t>
      </w:r>
    </w:p>
    <w:p w14:paraId="7BA6363A" w14:textId="7D418687" w:rsidR="00E303E8" w:rsidRPr="00E303E8" w:rsidRDefault="00E303E8" w:rsidP="00E303E8">
      <w:pPr>
        <w:pStyle w:val="Akapitzlist"/>
        <w:numPr>
          <w:ilvl w:val="0"/>
          <w:numId w:val="11"/>
        </w:numPr>
        <w:tabs>
          <w:tab w:val="clear" w:pos="720"/>
        </w:tabs>
        <w:spacing w:line="276" w:lineRule="auto"/>
        <w:ind w:left="709" w:hanging="283"/>
        <w:jc w:val="both"/>
        <w:rPr>
          <w:rFonts w:ascii="Calibri" w:hAnsi="Calibri" w:cs="Calibri"/>
          <w:sz w:val="24"/>
          <w:szCs w:val="24"/>
          <w:lang w:val="en-US"/>
        </w:rPr>
      </w:pPr>
      <w:r w:rsidRPr="00E303E8">
        <w:rPr>
          <w:rFonts w:ascii="Calibri" w:hAnsi="Calibri" w:cs="Calibri"/>
          <w:sz w:val="24"/>
          <w:szCs w:val="24"/>
          <w:lang w:val="en-US"/>
        </w:rPr>
        <w:lastRenderedPageBreak/>
        <w:t xml:space="preserve">What intercultural experiences did you gain and how did they influence your approach to teaching or project collaboration (e.g., working in international teams, differences in communication styles)? </w:t>
      </w:r>
    </w:p>
    <w:p w14:paraId="291CD648" w14:textId="17D97897" w:rsidR="00F0013E" w:rsidRPr="00E303E8" w:rsidRDefault="00E303E8" w:rsidP="00E303E8">
      <w:pPr>
        <w:pStyle w:val="Akapitzlist"/>
        <w:numPr>
          <w:ilvl w:val="0"/>
          <w:numId w:val="11"/>
        </w:numPr>
        <w:tabs>
          <w:tab w:val="clear" w:pos="720"/>
        </w:tabs>
        <w:spacing w:after="0" w:line="276" w:lineRule="auto"/>
        <w:ind w:left="709" w:hanging="283"/>
        <w:jc w:val="both"/>
        <w:rPr>
          <w:rFonts w:ascii="Calibri" w:hAnsi="Calibri" w:cs="Calibri"/>
          <w:sz w:val="24"/>
          <w:szCs w:val="24"/>
          <w:lang w:val="en-US"/>
        </w:rPr>
      </w:pPr>
      <w:r w:rsidRPr="00E303E8">
        <w:rPr>
          <w:rFonts w:ascii="Calibri" w:hAnsi="Calibri" w:cs="Calibri"/>
          <w:sz w:val="24"/>
          <w:szCs w:val="24"/>
          <w:lang w:val="en-US"/>
        </w:rPr>
        <w:t>Which social competences and attitudes were developed (e.g., networking, initiating collaboration, openness to innovative teaching practices)?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F0013E" w:rsidRPr="007F3E55" w14:paraId="7EA3A680" w14:textId="77777777" w:rsidTr="00310D6A">
        <w:trPr>
          <w:trHeight w:val="973"/>
        </w:trPr>
        <w:tc>
          <w:tcPr>
            <w:tcW w:w="9790" w:type="dxa"/>
          </w:tcPr>
          <w:p w14:paraId="5031B55B" w14:textId="402D3D60" w:rsidR="00F0013E" w:rsidRPr="00DB055C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E073B21" w14:textId="34CCAB58" w:rsidR="00F0013E" w:rsidRPr="00DB055C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2AD62FA1" w14:textId="77777777" w:rsidR="00442715" w:rsidRPr="00DB055C" w:rsidRDefault="00442715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FA69387" w14:textId="77777777" w:rsidR="008568FF" w:rsidRPr="00DB055C" w:rsidRDefault="008568FF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16741704" w14:textId="77777777" w:rsidR="00F0013E" w:rsidRPr="00DB055C" w:rsidRDefault="00F0013E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60E4A8" w14:textId="77777777" w:rsidR="008D437B" w:rsidRPr="00DB055C" w:rsidRDefault="008D437B" w:rsidP="008568FF">
      <w:pPr>
        <w:pStyle w:val="Akapitzlist"/>
        <w:spacing w:line="276" w:lineRule="auto"/>
        <w:ind w:left="284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40D38A3B" w14:textId="135A985F" w:rsidR="008568FF" w:rsidRPr="00DB055C" w:rsidRDefault="00E85327" w:rsidP="008568FF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hAnsi="Calibri" w:cs="Calibri"/>
          <w:sz w:val="24"/>
          <w:szCs w:val="24"/>
          <w:lang w:val="en-GB"/>
        </w:rPr>
      </w:pPr>
      <w:r w:rsidRPr="00DB055C">
        <w:rPr>
          <w:rFonts w:ascii="Calibri" w:hAnsi="Calibri" w:cs="Calibri"/>
          <w:sz w:val="24"/>
          <w:szCs w:val="24"/>
          <w:lang w:val="en-GB"/>
        </w:rPr>
        <w:t>Description acquired competencies and learning outcomes (max. 1500 characters including spaces):</w:t>
      </w:r>
    </w:p>
    <w:p w14:paraId="5A91F300" w14:textId="12399627" w:rsidR="00E303E8" w:rsidRPr="00E303E8" w:rsidRDefault="00E303E8" w:rsidP="00E303E8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E303E8">
        <w:rPr>
          <w:rFonts w:ascii="Calibri" w:hAnsi="Calibri" w:cs="Calibri"/>
          <w:sz w:val="24"/>
          <w:szCs w:val="24"/>
          <w:lang w:val="en-US"/>
        </w:rPr>
        <w:t xml:space="preserve">Knowledge: What new topics, teaching methods, internationalisation strategies or mechanisms of institutional cooperation did the Participant become familiar with? What differences in educational systems were observed? </w:t>
      </w:r>
    </w:p>
    <w:p w14:paraId="2C24337F" w14:textId="216C9341" w:rsidR="00E303E8" w:rsidRPr="00E303E8" w:rsidRDefault="00E303E8" w:rsidP="00E303E8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E303E8">
        <w:rPr>
          <w:rFonts w:ascii="Calibri" w:hAnsi="Calibri" w:cs="Calibri"/>
          <w:sz w:val="24"/>
          <w:szCs w:val="24"/>
          <w:lang w:val="en-US"/>
        </w:rPr>
        <w:t xml:space="preserve">Skills: What specific activities did the Participant undertake (e.g., leading a thematic session, preparing teaching materials in a foreign language, moderating a panel, participating in research workshops)? </w:t>
      </w:r>
    </w:p>
    <w:p w14:paraId="3085F261" w14:textId="70D154D6" w:rsidR="008D437B" w:rsidRPr="00DB055C" w:rsidRDefault="00E303E8" w:rsidP="00E303E8">
      <w:pPr>
        <w:numPr>
          <w:ilvl w:val="0"/>
          <w:numId w:val="11"/>
        </w:numPr>
        <w:spacing w:after="100" w:afterAutospacing="1" w:line="276" w:lineRule="auto"/>
        <w:jc w:val="both"/>
        <w:rPr>
          <w:rFonts w:ascii="Calibri" w:hAnsi="Calibri" w:cs="Calibri"/>
          <w:sz w:val="24"/>
          <w:szCs w:val="24"/>
          <w:lang w:val="en-GB"/>
        </w:rPr>
      </w:pPr>
      <w:r w:rsidRPr="00E303E8">
        <w:rPr>
          <w:rFonts w:ascii="Calibri" w:hAnsi="Calibri" w:cs="Calibri"/>
          <w:sz w:val="24"/>
          <w:szCs w:val="24"/>
          <w:lang w:val="en-US"/>
        </w:rPr>
        <w:t>Social competences: How did the Participant engage in experience sharing, networking, and initiating partnership projects? How did they demonstrate openness to constructive feedback and diverse academic perspectives?</w:t>
      </w:r>
    </w:p>
    <w:tbl>
      <w:tblPr>
        <w:tblStyle w:val="Tabela-Siatka"/>
        <w:tblW w:w="9790" w:type="dxa"/>
        <w:tblLook w:val="04A0" w:firstRow="1" w:lastRow="0" w:firstColumn="1" w:lastColumn="0" w:noHBand="0" w:noVBand="1"/>
      </w:tblPr>
      <w:tblGrid>
        <w:gridCol w:w="9790"/>
      </w:tblGrid>
      <w:tr w:rsidR="001F0EEB" w:rsidRPr="007F3E55" w14:paraId="714F251B" w14:textId="77777777" w:rsidTr="00310D6A">
        <w:trPr>
          <w:trHeight w:val="973"/>
        </w:trPr>
        <w:tc>
          <w:tcPr>
            <w:tcW w:w="9790" w:type="dxa"/>
          </w:tcPr>
          <w:p w14:paraId="2E4CD5EC" w14:textId="2FF9F8F7" w:rsidR="001F0EEB" w:rsidRPr="00DB055C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54B78949" w14:textId="77777777" w:rsidR="001F0EEB" w:rsidRPr="00DB055C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201AAB75" w14:textId="77777777" w:rsidR="001F0EEB" w:rsidRPr="00DB055C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  <w:p w14:paraId="3A307D99" w14:textId="77777777" w:rsidR="001F0EEB" w:rsidRPr="00DB055C" w:rsidRDefault="001F0EEB" w:rsidP="008568FF">
            <w:pPr>
              <w:spacing w:line="276" w:lineRule="auto"/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0AAB8B1" w14:textId="107C4B66" w:rsidR="001F0EEB" w:rsidRPr="00DB055C" w:rsidRDefault="001F0EEB" w:rsidP="008568FF">
      <w:pPr>
        <w:spacing w:line="276" w:lineRule="auto"/>
        <w:ind w:firstLine="284"/>
        <w:jc w:val="both"/>
        <w:rPr>
          <w:rFonts w:ascii="Calibri" w:hAnsi="Calibri" w:cs="Calibri"/>
          <w:b/>
          <w:bCs/>
          <w:sz w:val="24"/>
          <w:szCs w:val="24"/>
          <w:lang w:val="en-GB"/>
        </w:rPr>
      </w:pPr>
    </w:p>
    <w:p w14:paraId="717F58DC" w14:textId="4CE1451C" w:rsidR="005846D7" w:rsidRPr="00DB055C" w:rsidRDefault="00E85327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DB055C">
        <w:rPr>
          <w:rFonts w:ascii="Calibri" w:hAnsi="Calibri" w:cs="Calibri"/>
          <w:b/>
          <w:bCs/>
          <w:sz w:val="24"/>
          <w:szCs w:val="24"/>
        </w:rPr>
        <w:t>Project Participant</w:t>
      </w:r>
    </w:p>
    <w:p w14:paraId="133D361F" w14:textId="77777777" w:rsidR="00B61E18" w:rsidRPr="00DB055C" w:rsidRDefault="00B61E18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E40602E" w14:textId="70F69CCC" w:rsidR="000B6095" w:rsidRPr="00DB055C" w:rsidRDefault="00E85327" w:rsidP="008568F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  <w:r w:rsidRPr="00DB055C">
        <w:rPr>
          <w:rFonts w:ascii="Calibri" w:hAnsi="Calibri" w:cs="Calibri"/>
          <w:b/>
          <w:bCs/>
          <w:sz w:val="24"/>
          <w:szCs w:val="24"/>
        </w:rPr>
        <w:t>Signature</w:t>
      </w:r>
      <w:r w:rsidR="000B6095" w:rsidRPr="00DB055C">
        <w:rPr>
          <w:rFonts w:ascii="Calibri" w:hAnsi="Calibri" w:cs="Calibri"/>
          <w:b/>
          <w:bCs/>
          <w:sz w:val="24"/>
          <w:szCs w:val="24"/>
        </w:rPr>
        <w:t xml:space="preserve">: ………………………………………………………… </w:t>
      </w:r>
      <w:r w:rsidR="00B61E18" w:rsidRPr="00DB055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B6095" w:rsidRPr="00DB055C">
        <w:rPr>
          <w:rFonts w:ascii="Calibri" w:hAnsi="Calibri" w:cs="Calibri"/>
          <w:b/>
          <w:bCs/>
          <w:sz w:val="24"/>
          <w:szCs w:val="24"/>
        </w:rPr>
        <w:t xml:space="preserve">     Dat</w:t>
      </w:r>
      <w:r w:rsidRPr="00DB055C">
        <w:rPr>
          <w:rFonts w:ascii="Calibri" w:hAnsi="Calibri" w:cs="Calibri"/>
          <w:b/>
          <w:bCs/>
          <w:sz w:val="24"/>
          <w:szCs w:val="24"/>
        </w:rPr>
        <w:t>e</w:t>
      </w:r>
      <w:r w:rsidR="000B6095" w:rsidRPr="00DB055C">
        <w:rPr>
          <w:rFonts w:ascii="Calibri" w:hAnsi="Calibri" w:cs="Calibri"/>
          <w:b/>
          <w:bCs/>
          <w:sz w:val="24"/>
          <w:szCs w:val="24"/>
        </w:rPr>
        <w:t>: …………………………………………………….</w:t>
      </w:r>
    </w:p>
    <w:p w14:paraId="78B59794" w14:textId="2A8BA84F" w:rsidR="000B6095" w:rsidRPr="00DB055C" w:rsidRDefault="000B6095" w:rsidP="008568FF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sectPr w:rsidR="000B6095" w:rsidRPr="00DB055C" w:rsidSect="008D4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3BC3" w14:textId="77777777" w:rsidR="00273341" w:rsidRDefault="00273341" w:rsidP="00A04ED8">
      <w:pPr>
        <w:spacing w:after="0" w:line="240" w:lineRule="auto"/>
      </w:pPr>
      <w:r>
        <w:separator/>
      </w:r>
    </w:p>
  </w:endnote>
  <w:endnote w:type="continuationSeparator" w:id="0">
    <w:p w14:paraId="75B631C9" w14:textId="77777777" w:rsidR="00273341" w:rsidRDefault="00273341" w:rsidP="00A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4D91" w14:textId="77777777" w:rsidR="009B21D7" w:rsidRDefault="009B2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559230"/>
      <w:docPartObj>
        <w:docPartGallery w:val="Page Numbers (Bottom of Page)"/>
        <w:docPartUnique/>
      </w:docPartObj>
    </w:sdtPr>
    <w:sdtContent>
      <w:p w14:paraId="0570378B" w14:textId="43D70A48" w:rsidR="008568FF" w:rsidRDefault="008568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715">
          <w:rPr>
            <w:noProof/>
          </w:rPr>
          <w:t>2</w:t>
        </w:r>
        <w:r>
          <w:fldChar w:fldCharType="end"/>
        </w:r>
      </w:p>
    </w:sdtContent>
  </w:sdt>
  <w:p w14:paraId="7F17A7A1" w14:textId="77777777" w:rsidR="008568FF" w:rsidRDefault="008568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963E" w14:textId="77777777" w:rsidR="009B21D7" w:rsidRDefault="009B2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D6E6" w14:textId="77777777" w:rsidR="00273341" w:rsidRDefault="00273341" w:rsidP="00A04ED8">
      <w:pPr>
        <w:spacing w:after="0" w:line="240" w:lineRule="auto"/>
      </w:pPr>
      <w:r>
        <w:separator/>
      </w:r>
    </w:p>
  </w:footnote>
  <w:footnote w:type="continuationSeparator" w:id="0">
    <w:p w14:paraId="216D9C13" w14:textId="77777777" w:rsidR="00273341" w:rsidRDefault="00273341" w:rsidP="00A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AEE71" w14:textId="77777777" w:rsidR="009B21D7" w:rsidRDefault="009B2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EBB3" w14:textId="4CAA0C10" w:rsidR="00A04ED8" w:rsidRDefault="009B21D7" w:rsidP="00A04ED8">
    <w:pPr>
      <w:pStyle w:val="Nagwek"/>
      <w:jc w:val="center"/>
    </w:pPr>
    <w:r w:rsidRPr="001639FE">
      <w:rPr>
        <w:noProof/>
      </w:rPr>
      <w:drawing>
        <wp:inline distT="0" distB="0" distL="0" distR="0" wp14:anchorId="0975018F" wp14:editId="68C97E0C">
          <wp:extent cx="5760720" cy="373380"/>
          <wp:effectExtent l="0" t="0" r="0" b="7620"/>
          <wp:docPr id="195083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EF9D5" w14:textId="77777777" w:rsidR="00A04ED8" w:rsidRDefault="00A04E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4288" w14:textId="77777777" w:rsidR="009B21D7" w:rsidRDefault="009B2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53A"/>
    <w:multiLevelType w:val="hybridMultilevel"/>
    <w:tmpl w:val="DA184B0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9FF38B3"/>
    <w:multiLevelType w:val="multilevel"/>
    <w:tmpl w:val="BC48AF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719C3"/>
    <w:multiLevelType w:val="hybridMultilevel"/>
    <w:tmpl w:val="69EE2E34"/>
    <w:lvl w:ilvl="0" w:tplc="2AA2EB0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E2481"/>
    <w:multiLevelType w:val="multilevel"/>
    <w:tmpl w:val="2CD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B62F4"/>
    <w:multiLevelType w:val="hybridMultilevel"/>
    <w:tmpl w:val="E5720234"/>
    <w:lvl w:ilvl="0" w:tplc="EB409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50FE5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75742"/>
    <w:multiLevelType w:val="hybridMultilevel"/>
    <w:tmpl w:val="824045D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986AE4"/>
    <w:multiLevelType w:val="hybridMultilevel"/>
    <w:tmpl w:val="017892F6"/>
    <w:lvl w:ilvl="0" w:tplc="8682D0FA">
      <w:start w:val="1"/>
      <w:numFmt w:val="decimal"/>
      <w:lvlText w:val="%1."/>
      <w:lvlJc w:val="left"/>
      <w:pPr>
        <w:ind w:left="1160" w:hanging="450"/>
      </w:pPr>
      <w:rPr>
        <w:rFonts w:ascii="Arial Narrow" w:eastAsia="Calibri" w:hAnsi="Arial Narrow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E5165C8"/>
    <w:multiLevelType w:val="hybridMultilevel"/>
    <w:tmpl w:val="09FA3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4075F"/>
    <w:multiLevelType w:val="hybridMultilevel"/>
    <w:tmpl w:val="E1368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E6AF7"/>
    <w:multiLevelType w:val="hybridMultilevel"/>
    <w:tmpl w:val="8FB2119E"/>
    <w:lvl w:ilvl="0" w:tplc="87AC52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872437">
    <w:abstractNumId w:val="10"/>
  </w:num>
  <w:num w:numId="2" w16cid:durableId="970407306">
    <w:abstractNumId w:val="2"/>
  </w:num>
  <w:num w:numId="3" w16cid:durableId="318775362">
    <w:abstractNumId w:val="4"/>
  </w:num>
  <w:num w:numId="4" w16cid:durableId="1987202420">
    <w:abstractNumId w:val="5"/>
  </w:num>
  <w:num w:numId="5" w16cid:durableId="191580897">
    <w:abstractNumId w:val="9"/>
  </w:num>
  <w:num w:numId="6" w16cid:durableId="967394566">
    <w:abstractNumId w:val="8"/>
  </w:num>
  <w:num w:numId="7" w16cid:durableId="1865972122">
    <w:abstractNumId w:val="7"/>
  </w:num>
  <w:num w:numId="8" w16cid:durableId="356740889">
    <w:abstractNumId w:val="6"/>
  </w:num>
  <w:num w:numId="9" w16cid:durableId="1979724017">
    <w:abstractNumId w:val="0"/>
  </w:num>
  <w:num w:numId="10" w16cid:durableId="528495303">
    <w:abstractNumId w:val="3"/>
  </w:num>
  <w:num w:numId="11" w16cid:durableId="130025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D8"/>
    <w:rsid w:val="0000576B"/>
    <w:rsid w:val="00007E31"/>
    <w:rsid w:val="0002538D"/>
    <w:rsid w:val="00051959"/>
    <w:rsid w:val="00066C4D"/>
    <w:rsid w:val="0007056B"/>
    <w:rsid w:val="000745CF"/>
    <w:rsid w:val="00074FBA"/>
    <w:rsid w:val="00085574"/>
    <w:rsid w:val="000B6095"/>
    <w:rsid w:val="0011605C"/>
    <w:rsid w:val="001528B3"/>
    <w:rsid w:val="00155590"/>
    <w:rsid w:val="0017539C"/>
    <w:rsid w:val="00187E35"/>
    <w:rsid w:val="001B518B"/>
    <w:rsid w:val="001D7ED3"/>
    <w:rsid w:val="001F0EEB"/>
    <w:rsid w:val="001F1DC3"/>
    <w:rsid w:val="001F28CE"/>
    <w:rsid w:val="0020148C"/>
    <w:rsid w:val="0020772C"/>
    <w:rsid w:val="0024085E"/>
    <w:rsid w:val="002507A9"/>
    <w:rsid w:val="00273341"/>
    <w:rsid w:val="002961C2"/>
    <w:rsid w:val="002E2135"/>
    <w:rsid w:val="003201D7"/>
    <w:rsid w:val="00350C63"/>
    <w:rsid w:val="00391969"/>
    <w:rsid w:val="003C194D"/>
    <w:rsid w:val="00442715"/>
    <w:rsid w:val="0054290D"/>
    <w:rsid w:val="005530CA"/>
    <w:rsid w:val="005537C6"/>
    <w:rsid w:val="00583808"/>
    <w:rsid w:val="005846D7"/>
    <w:rsid w:val="005A7B60"/>
    <w:rsid w:val="00604CE6"/>
    <w:rsid w:val="006066D7"/>
    <w:rsid w:val="00616BF9"/>
    <w:rsid w:val="006265F8"/>
    <w:rsid w:val="006320AC"/>
    <w:rsid w:val="006A3B67"/>
    <w:rsid w:val="006D0EBF"/>
    <w:rsid w:val="006D7305"/>
    <w:rsid w:val="006F3547"/>
    <w:rsid w:val="00701267"/>
    <w:rsid w:val="007257DC"/>
    <w:rsid w:val="007767F1"/>
    <w:rsid w:val="007A2438"/>
    <w:rsid w:val="007B5247"/>
    <w:rsid w:val="007C7DA3"/>
    <w:rsid w:val="007D76B7"/>
    <w:rsid w:val="007E02BE"/>
    <w:rsid w:val="007E22AB"/>
    <w:rsid w:val="007F3E05"/>
    <w:rsid w:val="007F3E55"/>
    <w:rsid w:val="00803DFE"/>
    <w:rsid w:val="008568FF"/>
    <w:rsid w:val="00892882"/>
    <w:rsid w:val="008A70F9"/>
    <w:rsid w:val="008B0F73"/>
    <w:rsid w:val="008B2D3C"/>
    <w:rsid w:val="008B5702"/>
    <w:rsid w:val="008D3860"/>
    <w:rsid w:val="008D437B"/>
    <w:rsid w:val="008E47D1"/>
    <w:rsid w:val="008E7210"/>
    <w:rsid w:val="00912106"/>
    <w:rsid w:val="00987993"/>
    <w:rsid w:val="009A11B2"/>
    <w:rsid w:val="009B21D7"/>
    <w:rsid w:val="009C0F46"/>
    <w:rsid w:val="00A04ED8"/>
    <w:rsid w:val="00A14613"/>
    <w:rsid w:val="00A572CE"/>
    <w:rsid w:val="00A9252B"/>
    <w:rsid w:val="00AE22BA"/>
    <w:rsid w:val="00AE477E"/>
    <w:rsid w:val="00B473E6"/>
    <w:rsid w:val="00B61E18"/>
    <w:rsid w:val="00B81B13"/>
    <w:rsid w:val="00C5079C"/>
    <w:rsid w:val="00C53FFC"/>
    <w:rsid w:val="00C923FC"/>
    <w:rsid w:val="00D002BA"/>
    <w:rsid w:val="00D304D4"/>
    <w:rsid w:val="00D32F34"/>
    <w:rsid w:val="00D671CC"/>
    <w:rsid w:val="00D763A2"/>
    <w:rsid w:val="00DB055C"/>
    <w:rsid w:val="00DD6403"/>
    <w:rsid w:val="00DE2B0B"/>
    <w:rsid w:val="00E00BB4"/>
    <w:rsid w:val="00E02020"/>
    <w:rsid w:val="00E05974"/>
    <w:rsid w:val="00E303E8"/>
    <w:rsid w:val="00E46E8C"/>
    <w:rsid w:val="00E85327"/>
    <w:rsid w:val="00F0013E"/>
    <w:rsid w:val="00F00685"/>
    <w:rsid w:val="00F12820"/>
    <w:rsid w:val="00F27CBC"/>
    <w:rsid w:val="00F753CC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E04E"/>
  <w15:chartTrackingRefBased/>
  <w15:docId w15:val="{04C3D830-04F9-44C2-A333-28DD726C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04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A04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A04E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A04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E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E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E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E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ED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ED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E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E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E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E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E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E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ED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E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ED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ED8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ED8"/>
  </w:style>
  <w:style w:type="paragraph" w:styleId="Stopka">
    <w:name w:val="footer"/>
    <w:basedOn w:val="Normalny"/>
    <w:link w:val="StopkaZnak"/>
    <w:uiPriority w:val="99"/>
    <w:unhideWhenUsed/>
    <w:rsid w:val="00A0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ED8"/>
  </w:style>
  <w:style w:type="table" w:styleId="Tabela-Siatka">
    <w:name w:val="Table Grid"/>
    <w:basedOn w:val="Standardowy"/>
    <w:uiPriority w:val="39"/>
    <w:rsid w:val="0005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styleId="Hipercze">
    <w:name w:val="Hyperlink"/>
    <w:rsid w:val="00E02020"/>
    <w:rPr>
      <w:color w:val="0000FF"/>
      <w:u w:val="single"/>
    </w:rPr>
  </w:style>
  <w:style w:type="character" w:styleId="Odwoanieprzypisukocowego">
    <w:name w:val="endnote reference"/>
    <w:rsid w:val="00E02020"/>
    <w:rPr>
      <w:vertAlign w:val="superscript"/>
    </w:rPr>
  </w:style>
  <w:style w:type="paragraph" w:customStyle="1" w:styleId="Text4">
    <w:name w:val="Text 4"/>
    <w:basedOn w:val="Normalny"/>
    <w:rsid w:val="00E02020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kern w:val="0"/>
      <w:sz w:val="24"/>
      <w:szCs w:val="20"/>
      <w:lang w:val="fr-FR"/>
      <w14:ligatures w14:val="none"/>
    </w:rPr>
  </w:style>
  <w:style w:type="character" w:styleId="Odwoanieprzypisudolnego">
    <w:name w:val="footnote reference"/>
    <w:rsid w:val="00E02020"/>
    <w:rPr>
      <w:vertAlign w:val="superscript"/>
    </w:rPr>
  </w:style>
  <w:style w:type="paragraph" w:styleId="Tekstkomentarza">
    <w:name w:val="annotation text"/>
    <w:basedOn w:val="Normalny"/>
    <w:link w:val="TekstkomentarzaZnak"/>
    <w:rsid w:val="00E02020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E02020"/>
    <w:rPr>
      <w:rFonts w:ascii="Times New Roman" w:eastAsia="Times New Roman" w:hAnsi="Times New Roman" w:cs="Times New Roman"/>
      <w:kern w:val="0"/>
      <w:sz w:val="20"/>
      <w:szCs w:val="20"/>
      <w:lang w:val="fr-FR"/>
      <w14:ligatures w14:val="none"/>
    </w:rPr>
  </w:style>
  <w:style w:type="paragraph" w:customStyle="1" w:styleId="Style4">
    <w:name w:val="Style4"/>
    <w:basedOn w:val="Normalny"/>
    <w:next w:val="Normalny"/>
    <w:uiPriority w:val="99"/>
    <w:rsid w:val="008B2D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18"/>
      <w:szCs w:val="18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0013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97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974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974"/>
    <w:rPr>
      <w:rFonts w:ascii="Times New Roman" w:eastAsia="Times New Roman" w:hAnsi="Times New Roman" w:cs="Times New Roman"/>
      <w:b/>
      <w:bCs/>
      <w:kern w:val="0"/>
      <w:sz w:val="20"/>
      <w:szCs w:val="20"/>
      <w:lang w:val="fr-FR"/>
      <w14:ligatures w14:val="none"/>
    </w:rPr>
  </w:style>
  <w:style w:type="paragraph" w:styleId="Poprawka">
    <w:name w:val="Revision"/>
    <w:hidden/>
    <w:uiPriority w:val="99"/>
    <w:semiHidden/>
    <w:rsid w:val="00542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535AD9AF41349A6D91C14AD08872B" ma:contentTypeVersion="13" ma:contentTypeDescription="Utwórz nowy dokument." ma:contentTypeScope="" ma:versionID="0c05e70f01dce40698c346ff54227b81">
  <xsd:schema xmlns:xsd="http://www.w3.org/2001/XMLSchema" xmlns:xs="http://www.w3.org/2001/XMLSchema" xmlns:p="http://schemas.microsoft.com/office/2006/metadata/properties" xmlns:ns3="6aa9f8c3-e3d6-4e22-a051-0d3dfaeb676a" xmlns:ns4="d3a67d64-8a8b-49d8-bb95-d7fc2a05c7ca" targetNamespace="http://schemas.microsoft.com/office/2006/metadata/properties" ma:root="true" ma:fieldsID="ecc6d76f9b25376f3c2d148552637f58" ns3:_="" ns4:_="">
    <xsd:import namespace="6aa9f8c3-e3d6-4e22-a051-0d3dfaeb676a"/>
    <xsd:import namespace="d3a67d64-8a8b-49d8-bb95-d7fc2a05c7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9f8c3-e3d6-4e22-a051-0d3dfaeb67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67d64-8a8b-49d8-bb95-d7fc2a05c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a9f8c3-e3d6-4e22-a051-0d3dfaeb676a" xsi:nil="true"/>
  </documentManagement>
</p:properties>
</file>

<file path=customXml/itemProps1.xml><?xml version="1.0" encoding="utf-8"?>
<ds:datastoreItem xmlns:ds="http://schemas.openxmlformats.org/officeDocument/2006/customXml" ds:itemID="{48768F8E-C915-4C60-A39B-F68A0196D9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0DD0EB-6EE9-443E-BBA2-C3EB0F91D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9f8c3-e3d6-4e22-a051-0d3dfaeb676a"/>
    <ds:schemaRef ds:uri="d3a67d64-8a8b-49d8-bb95-d7fc2a05c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42E64D-BE73-452E-B119-4F0EACCC58D6}">
  <ds:schemaRefs>
    <ds:schemaRef ds:uri="http://schemas.microsoft.com/office/2006/metadata/properties"/>
    <ds:schemaRef ds:uri="http://schemas.microsoft.com/office/infopath/2007/PartnerControls"/>
    <ds:schemaRef ds:uri="6aa9f8c3-e3d6-4e22-a051-0d3dfaeb67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Brendel</dc:creator>
  <cp:keywords/>
  <dc:description/>
  <cp:lastModifiedBy>Maria Brendel</cp:lastModifiedBy>
  <cp:revision>4</cp:revision>
  <dcterms:created xsi:type="dcterms:W3CDTF">2025-11-30T18:43:00Z</dcterms:created>
  <dcterms:modified xsi:type="dcterms:W3CDTF">2025-11-30T19:00:00Z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0x010100430535AD9AF41349A6D91C14AD08872B</vt:lpwstr>
  </property>
</Properties>
</file>