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CCB6" w14:textId="75BEE885" w:rsidR="006451F0" w:rsidRPr="00F247D6" w:rsidRDefault="006451F0" w:rsidP="006451F0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  <w:r w:rsidRPr="00F247D6">
        <w:rPr>
          <w:color w:val="000000" w:themeColor="text1"/>
          <w:sz w:val="20"/>
          <w:szCs w:val="20"/>
        </w:rPr>
        <w:t>Załącznik nr 3</w:t>
      </w:r>
    </w:p>
    <w:p w14:paraId="55D053D9" w14:textId="491D5502" w:rsidR="006451F0" w:rsidRPr="00F247D6" w:rsidRDefault="006451F0" w:rsidP="00B72699">
      <w:pPr>
        <w:pStyle w:val="Akapitzlist"/>
        <w:spacing w:before="120" w:line="276" w:lineRule="auto"/>
        <w:ind w:left="284"/>
        <w:jc w:val="right"/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do Regulaminu rekrutacji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uczestniczek i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uczestników do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P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rojektu Narodowej Agencji Wymiany</w:t>
      </w:r>
      <w:r w:rsidR="00B72699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Akademickiej „NAWA PROM – Krótkookresowa wymiana akademicka”</w:t>
      </w:r>
      <w:r w:rsidR="00B72699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w ramach Zadania </w:t>
      </w:r>
      <w:r w:rsidR="00271FB3">
        <w:rPr>
          <w:rFonts w:ascii="Calibri" w:hAnsi="Calibri" w:cs="Calibri"/>
          <w:color w:val="000000" w:themeColor="text1"/>
          <w:sz w:val="20"/>
          <w:szCs w:val="20"/>
          <w:lang w:val="pl-PL"/>
        </w:rPr>
        <w:t>4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– realizacja wymiany </w:t>
      </w:r>
      <w:r w:rsidR="00271FB3">
        <w:rPr>
          <w:rFonts w:ascii="Calibri" w:hAnsi="Calibri" w:cs="Calibri"/>
          <w:color w:val="000000" w:themeColor="text1"/>
          <w:sz w:val="20"/>
          <w:szCs w:val="20"/>
          <w:lang w:val="pl-PL"/>
        </w:rPr>
        <w:t>kadry</w:t>
      </w:r>
    </w:p>
    <w:p w14:paraId="1D05BF91" w14:textId="77777777" w:rsidR="006451F0" w:rsidRPr="00F247D6" w:rsidRDefault="006451F0" w:rsidP="006451F0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4FD25920" w14:textId="555724F7" w:rsidR="00B73DB4" w:rsidRPr="00F247D6" w:rsidRDefault="003A744F" w:rsidP="006451F0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Ankiet</w:t>
      </w:r>
      <w:r w:rsidR="006451F0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a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ex-ante </w:t>
      </w:r>
      <w:r w:rsidR="006451F0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dla Uczestniczek i U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czestników mobilności</w:t>
      </w:r>
      <w:r w:rsidR="0043275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43275C"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 xml:space="preserve"> (do wypełnienia przed rozpoczęciem mobilności)</w:t>
      </w:r>
    </w:p>
    <w:p w14:paraId="7127ADD7" w14:textId="78CD88E3" w:rsidR="00B73DB4" w:rsidRPr="00F247D6" w:rsidRDefault="003A744F" w:rsidP="004F501D">
      <w:pPr>
        <w:pStyle w:val="Nagwek1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Dane podstawowe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98"/>
        <w:gridCol w:w="4961"/>
      </w:tblGrid>
      <w:tr w:rsidR="007B7797" w:rsidRPr="00F247D6" w14:paraId="080036FB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50C19256" w14:textId="246510DB" w:rsidR="007B7797" w:rsidRPr="00271FB3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71F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</w:t>
            </w:r>
            <w:r w:rsidR="00001968" w:rsidRPr="00271F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</w:t>
            </w:r>
            <w:r w:rsidRPr="00271FB3"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4961" w:type="dxa"/>
            <w:shd w:val="clear" w:color="auto" w:fill="FFFFFF"/>
          </w:tcPr>
          <w:p w14:paraId="2D17E02F" w14:textId="77777777" w:rsidR="007B7797" w:rsidRPr="00271FB3" w:rsidRDefault="007B7797" w:rsidP="00310D6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1FB3" w:rsidRPr="008D6F62" w14:paraId="314F4253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35AC6ED8" w14:textId="57C6E8B2" w:rsidR="00271FB3" w:rsidRPr="00271FB3" w:rsidRDefault="00271FB3" w:rsidP="00271FB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71FB3">
              <w:rPr>
                <w:rFonts w:ascii="Calibri" w:hAnsi="Calibri" w:cs="Calibri"/>
                <w:b/>
                <w:bCs/>
                <w:sz w:val="22"/>
                <w:szCs w:val="22"/>
              </w:rPr>
              <w:t>Kategoria pracownika</w:t>
            </w:r>
          </w:p>
        </w:tc>
        <w:tc>
          <w:tcPr>
            <w:tcW w:w="4961" w:type="dxa"/>
            <w:shd w:val="clear" w:color="auto" w:fill="FFFFFF"/>
          </w:tcPr>
          <w:p w14:paraId="6D2F911F" w14:textId="77777777" w:rsidR="000A1228" w:rsidRPr="008D6F62" w:rsidRDefault="000A1228" w:rsidP="000A1228">
            <w:pPr>
              <w:spacing w:after="0"/>
              <w:rPr>
                <w:rFonts w:ascii="Calibri" w:hAnsi="Calibri" w:cs="Calibri"/>
                <w:b/>
                <w:bCs/>
                <w:lang w:val="pl-PL"/>
              </w:rPr>
            </w:pPr>
            <w:r w:rsidRPr="000B6095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8D6F62">
              <w:rPr>
                <w:rFonts w:ascii="Calibri" w:hAnsi="Calibri" w:cs="Calibri"/>
                <w:b/>
                <w:bCs/>
                <w:lang w:val="pl-PL"/>
              </w:rPr>
              <w:t xml:space="preserve"> pracownik badawczy UEP</w:t>
            </w:r>
          </w:p>
          <w:p w14:paraId="54DF4679" w14:textId="77777777" w:rsidR="000A1228" w:rsidRPr="008D6F62" w:rsidRDefault="000A1228" w:rsidP="000A1228">
            <w:pPr>
              <w:spacing w:after="0"/>
              <w:rPr>
                <w:rFonts w:ascii="Calibri" w:hAnsi="Calibri" w:cs="Calibri"/>
                <w:b/>
                <w:bCs/>
                <w:lang w:val="pl-PL"/>
              </w:rPr>
            </w:pPr>
            <w:r w:rsidRPr="000B6095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8D6F62">
              <w:rPr>
                <w:rFonts w:ascii="Calibri" w:hAnsi="Calibri" w:cs="Calibri"/>
                <w:b/>
                <w:bCs/>
                <w:lang w:val="pl-PL"/>
              </w:rPr>
              <w:t xml:space="preserve"> pracownik dydaktyczny UEP</w:t>
            </w:r>
          </w:p>
          <w:p w14:paraId="149F85AC" w14:textId="77777777" w:rsidR="000A1228" w:rsidRPr="008D6F62" w:rsidRDefault="000A1228" w:rsidP="000A1228">
            <w:pPr>
              <w:spacing w:after="0"/>
              <w:rPr>
                <w:rFonts w:ascii="Calibri" w:hAnsi="Calibri" w:cs="Calibri"/>
                <w:b/>
                <w:bCs/>
                <w:lang w:val="pl-PL"/>
              </w:rPr>
            </w:pPr>
            <w:r w:rsidRPr="000B6095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8D6F62">
              <w:rPr>
                <w:rFonts w:ascii="Calibri" w:hAnsi="Calibri" w:cs="Calibri"/>
                <w:b/>
                <w:bCs/>
                <w:lang w:val="pl-PL"/>
              </w:rPr>
              <w:t xml:space="preserve"> pracownik badawczo - dydaktyczny UEP</w:t>
            </w:r>
          </w:p>
          <w:p w14:paraId="46D7D8AC" w14:textId="77777777" w:rsidR="000A1228" w:rsidRPr="008D6F62" w:rsidRDefault="000A1228" w:rsidP="000A1228">
            <w:pPr>
              <w:spacing w:after="0"/>
              <w:rPr>
                <w:rFonts w:ascii="Calibri" w:hAnsi="Calibri" w:cs="Calibri"/>
                <w:b/>
                <w:bCs/>
                <w:lang w:val="pl-PL"/>
              </w:rPr>
            </w:pPr>
            <w:r w:rsidRPr="000B6095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8D6F62">
              <w:rPr>
                <w:rFonts w:ascii="Calibri" w:hAnsi="Calibri" w:cs="Calibri"/>
                <w:b/>
                <w:bCs/>
                <w:lang w:val="pl-PL"/>
              </w:rPr>
              <w:t xml:space="preserve"> pracownik badawczy uczelni zagranicznej</w:t>
            </w:r>
          </w:p>
          <w:p w14:paraId="61A0195F" w14:textId="77777777" w:rsidR="000A1228" w:rsidRPr="008D6F62" w:rsidRDefault="000A1228" w:rsidP="000A1228">
            <w:pPr>
              <w:spacing w:after="0"/>
              <w:rPr>
                <w:rFonts w:ascii="Calibri" w:hAnsi="Calibri" w:cs="Calibri"/>
                <w:b/>
                <w:bCs/>
                <w:lang w:val="pl-PL"/>
              </w:rPr>
            </w:pPr>
            <w:r w:rsidRPr="000B6095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8D6F62">
              <w:rPr>
                <w:rFonts w:ascii="Calibri" w:hAnsi="Calibri" w:cs="Calibri"/>
                <w:b/>
                <w:bCs/>
                <w:lang w:val="pl-PL"/>
              </w:rPr>
              <w:t xml:space="preserve"> pracownik dydaktyczny uczelni zagranicznej</w:t>
            </w:r>
          </w:p>
          <w:p w14:paraId="3325197B" w14:textId="55FA3803" w:rsidR="00271FB3" w:rsidRPr="008D6F62" w:rsidRDefault="000A1228" w:rsidP="000A1228">
            <w:pPr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B6095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8D6F62">
              <w:rPr>
                <w:rFonts w:ascii="Calibri" w:hAnsi="Calibri" w:cs="Calibri"/>
                <w:b/>
                <w:bCs/>
                <w:lang w:val="pl-PL"/>
              </w:rPr>
              <w:t xml:space="preserve"> pracownik badawczo – dydaktyczny uczelni zagranicznej</w:t>
            </w:r>
          </w:p>
        </w:tc>
      </w:tr>
      <w:tr w:rsidR="00271FB3" w:rsidRPr="00F247D6" w14:paraId="7E07059C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48B03E4C" w14:textId="1B54F227" w:rsidR="00271FB3" w:rsidRPr="00271FB3" w:rsidRDefault="00271FB3" w:rsidP="00271FB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71FB3">
              <w:rPr>
                <w:rFonts w:ascii="Calibri" w:hAnsi="Calibri" w:cs="Calibri"/>
                <w:b/>
                <w:bCs/>
                <w:sz w:val="22"/>
                <w:szCs w:val="22"/>
              </w:rPr>
              <w:t>Jednostka organizacyjna</w:t>
            </w:r>
          </w:p>
        </w:tc>
        <w:tc>
          <w:tcPr>
            <w:tcW w:w="4961" w:type="dxa"/>
            <w:shd w:val="clear" w:color="auto" w:fill="FFFFFF"/>
          </w:tcPr>
          <w:p w14:paraId="2C52C2C7" w14:textId="77777777" w:rsidR="00271FB3" w:rsidRPr="00271FB3" w:rsidRDefault="00271FB3" w:rsidP="00271FB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1FB3" w:rsidRPr="00F247D6" w14:paraId="791A497A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1181CD1C" w14:textId="6D921915" w:rsidR="00271FB3" w:rsidRPr="00271FB3" w:rsidRDefault="00271FB3" w:rsidP="00271FB3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71FB3">
              <w:rPr>
                <w:rFonts w:ascii="Calibri" w:hAnsi="Calibri" w:cs="Calibri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4961" w:type="dxa"/>
            <w:shd w:val="clear" w:color="auto" w:fill="FFFFFF"/>
          </w:tcPr>
          <w:p w14:paraId="3BA6626A" w14:textId="77777777" w:rsidR="00271FB3" w:rsidRPr="00271FB3" w:rsidRDefault="00271FB3" w:rsidP="00271FB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7797" w:rsidRPr="008D6F62" w14:paraId="7809D960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0BC36ACB" w14:textId="7093E9C9" w:rsidR="007B7797" w:rsidRPr="00271FB3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271FB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Język obcy używany podczas mobilności</w:t>
            </w:r>
          </w:p>
        </w:tc>
        <w:tc>
          <w:tcPr>
            <w:tcW w:w="4961" w:type="dxa"/>
            <w:shd w:val="clear" w:color="auto" w:fill="FFFFFF"/>
          </w:tcPr>
          <w:p w14:paraId="62E4A138" w14:textId="77777777" w:rsidR="007B7797" w:rsidRPr="00271FB3" w:rsidRDefault="007B7797" w:rsidP="00310D6A">
            <w:pPr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721CA8E4" w14:textId="0DED15D3" w:rsidR="00AA29CF" w:rsidRPr="00F247D6" w:rsidRDefault="00AA29CF" w:rsidP="00C5269A">
      <w:pPr>
        <w:pStyle w:val="Nagwek1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Główne cele wyjazdu: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A29CF" w:rsidRPr="00F247D6" w14:paraId="313D4C35" w14:textId="77777777" w:rsidTr="000D22E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BE8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1E0EE53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D238DDE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8063B77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2242F74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B212DDE" w14:textId="349EB098" w:rsidR="00B73DB4" w:rsidRPr="00F247D6" w:rsidRDefault="003A744F" w:rsidP="00C5269A">
      <w:pPr>
        <w:pStyle w:val="Nagwek1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Jakie 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konkretne 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umiejętności 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lub kompetencje 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chcesz rozwinąć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podczas tej mobilności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797" w:rsidRPr="008D6F62" w14:paraId="16F65E27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C1B" w14:textId="77777777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58A2658" w14:textId="055BE459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153D86A" w14:textId="77777777" w:rsidR="00D553B6" w:rsidRPr="00F247D6" w:rsidRDefault="00D553B6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8E3683A" w14:textId="77777777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791FF27" w14:textId="4FEE0284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B874339" w14:textId="05F09199" w:rsidR="00C44C53" w:rsidRPr="00F247D6" w:rsidRDefault="00C44C53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W jaki sposób mobilność pomoże w rozwoju Twoich kompetencji?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4C53" w:rsidRPr="008D6F62" w14:paraId="41253C7D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176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64CD150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C06D73B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D7BE53A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515A009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9A95B6E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AEA0DB5" w14:textId="25AE1507" w:rsidR="00C44C53" w:rsidRPr="00F247D6" w:rsidRDefault="00C44C53" w:rsidP="00C5269A">
      <w:pPr>
        <w:pStyle w:val="Nagwek1"/>
        <w:numPr>
          <w:ilvl w:val="0"/>
          <w:numId w:val="17"/>
        </w:numPr>
        <w:ind w:left="567" w:hanging="567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lastRenderedPageBreak/>
        <w:t xml:space="preserve">Jakie korzyści zawodowe/akademickie </w:t>
      </w:r>
      <w:r w:rsidR="00F247D6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i rezultaty chciałbyś/chciałabyś osiągnąć </w:t>
      </w: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dzięki tej mobilności? 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4C53" w:rsidRPr="008D6F62" w14:paraId="19A7A634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A34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6BA5161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4D0AA76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42861DB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C3F0B76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2DB85562" w14:textId="77777777" w:rsidR="00C44C53" w:rsidRPr="00F247D6" w:rsidRDefault="00C44C53" w:rsidP="00C44C53">
      <w:pPr>
        <w:pStyle w:val="Nagwek1"/>
        <w:ind w:left="284"/>
        <w:rPr>
          <w:rFonts w:ascii="Calibri" w:hAnsi="Calibri" w:cs="Calibri"/>
          <w:color w:val="000000"/>
          <w:sz w:val="20"/>
          <w:szCs w:val="20"/>
          <w:lang w:val="pl-PL"/>
        </w:rPr>
      </w:pPr>
    </w:p>
    <w:p w14:paraId="38534181" w14:textId="1F0569CB" w:rsidR="006451F0" w:rsidRPr="00F247D6" w:rsidRDefault="00AA29CF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Jakie potencjalne trudności mogą pojawić się podczas mobilności i w jaki sposób planujesz je przezwyciężyć</w:t>
      </w:r>
      <w:r w:rsidR="006451F0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>?</w:t>
      </w:r>
      <w:r w:rsidR="007B7797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6451F0"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797" w:rsidRPr="008D6F62" w14:paraId="01F294C6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A93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C555157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01E4953" w14:textId="4E11D50D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0CD1944" w14:textId="77777777" w:rsidR="004F501D" w:rsidRPr="00F247D6" w:rsidRDefault="004F501D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D273D00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4EFE360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4C9EC54F" w14:textId="55723E5F" w:rsidR="00D553B6" w:rsidRPr="00F247D6" w:rsidRDefault="00D553B6" w:rsidP="00C5269A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Czy masz dodatkowe uwagi dotyczące celów lub oczekiwań związanych z wyjazdem?</w:t>
      </w:r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53B6" w:rsidRPr="008D6F62" w14:paraId="3DCFCBEF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3E6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B135D1E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0E83B71" w14:textId="78A2292E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012BF47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83D2C0D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4465B7F5" w14:textId="77777777" w:rsidR="007B7797" w:rsidRPr="00F247D6" w:rsidRDefault="007B7797" w:rsidP="007B7797">
      <w:pPr>
        <w:rPr>
          <w:rFonts w:ascii="Calibri" w:hAnsi="Calibri" w:cs="Calibri"/>
          <w:sz w:val="20"/>
          <w:szCs w:val="20"/>
          <w:lang w:val="pl-PL"/>
        </w:rPr>
      </w:pPr>
    </w:p>
    <w:p w14:paraId="485C8AAE" w14:textId="26E20E83" w:rsidR="00F247D6" w:rsidRPr="00F247D6" w:rsidRDefault="00F247D6" w:rsidP="00C5269A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567" w:hanging="567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W jaki sposób planujesz wykorzystać zdobyte doświadczenie i umiejętności po powrocie?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47D6" w:rsidRPr="008D6F62" w14:paraId="5F31FC3F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EDE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57E5354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A4F9EB2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B88030F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BEA1B9B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1C58849C" w14:textId="34F5BB16" w:rsidR="00B73DB4" w:rsidRPr="00F247D6" w:rsidRDefault="003A744F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Samoocena kompetencji</w:t>
      </w:r>
      <w:r w:rsidR="00D81778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prze</w:t>
      </w:r>
      <w:r w:rsidR="00271FB3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d</w:t>
      </w:r>
      <w:r w:rsidR="00D81778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mobilnością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276"/>
      </w:tblGrid>
      <w:tr w:rsidR="00D553B6" w:rsidRPr="00F247D6" w14:paraId="3B197C92" w14:textId="77777777" w:rsidTr="00BA266F">
        <w:tc>
          <w:tcPr>
            <w:tcW w:w="3114" w:type="dxa"/>
          </w:tcPr>
          <w:p w14:paraId="2D89D9F0" w14:textId="753C56C5" w:rsidR="00D553B6" w:rsidRPr="00F247D6" w:rsidRDefault="00D553B6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Kompetencje</w:t>
            </w:r>
          </w:p>
        </w:tc>
        <w:tc>
          <w:tcPr>
            <w:tcW w:w="1276" w:type="dxa"/>
          </w:tcPr>
          <w:p w14:paraId="1C7A96BE" w14:textId="3B1C970D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niski poziom</w:t>
            </w:r>
          </w:p>
        </w:tc>
        <w:tc>
          <w:tcPr>
            <w:tcW w:w="1275" w:type="dxa"/>
          </w:tcPr>
          <w:p w14:paraId="25F5C699" w14:textId="1697A269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Niski poziom</w:t>
            </w:r>
          </w:p>
        </w:tc>
        <w:tc>
          <w:tcPr>
            <w:tcW w:w="1276" w:type="dxa"/>
          </w:tcPr>
          <w:p w14:paraId="60D0B1AC" w14:textId="511B40D2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Średni poziom</w:t>
            </w:r>
          </w:p>
        </w:tc>
        <w:tc>
          <w:tcPr>
            <w:tcW w:w="1134" w:type="dxa"/>
          </w:tcPr>
          <w:p w14:paraId="413D085F" w14:textId="6A314D54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Wysoki poziom</w:t>
            </w:r>
          </w:p>
        </w:tc>
        <w:tc>
          <w:tcPr>
            <w:tcW w:w="1276" w:type="dxa"/>
          </w:tcPr>
          <w:p w14:paraId="5D770C23" w14:textId="12813330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wysoki poziom</w:t>
            </w:r>
          </w:p>
        </w:tc>
      </w:tr>
      <w:tr w:rsidR="00C04C45" w:rsidRPr="008D6F62" w14:paraId="2322EB5A" w14:textId="77777777" w:rsidTr="00BA266F">
        <w:tc>
          <w:tcPr>
            <w:tcW w:w="3114" w:type="dxa"/>
          </w:tcPr>
          <w:p w14:paraId="7C15FFEF" w14:textId="5EAF7871" w:rsidR="00C04C45" w:rsidRPr="00F247D6" w:rsidRDefault="00C04C45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Umiejętność identyfikowania barier kulturowych i dostosowania metod współpracy projektowej oraz nauczania</w:t>
            </w:r>
            <w:r w:rsidR="00F3297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kontekście międzynarodowym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</w:tcPr>
          <w:p w14:paraId="73086BC8" w14:textId="77777777" w:rsidR="00C04C45" w:rsidRPr="00F247D6" w:rsidRDefault="00C04C45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251BD084" w14:textId="77777777" w:rsidR="00C04C45" w:rsidRPr="00F247D6" w:rsidRDefault="00C04C45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71B3158" w14:textId="77777777" w:rsidR="00C04C45" w:rsidRPr="00F247D6" w:rsidRDefault="00C04C45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940CB32" w14:textId="77777777" w:rsidR="00C04C45" w:rsidRPr="00F247D6" w:rsidRDefault="00C04C45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5C008EB" w14:textId="77777777" w:rsidR="00C04C45" w:rsidRPr="00F247D6" w:rsidRDefault="00C04C45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8D6F62" w14:paraId="002F8E82" w14:textId="77777777" w:rsidTr="00BA266F">
        <w:tc>
          <w:tcPr>
            <w:tcW w:w="3114" w:type="dxa"/>
          </w:tcPr>
          <w:p w14:paraId="5B3E28AA" w14:textId="205E9710" w:rsidR="00BA266F" w:rsidRPr="00F247D6" w:rsidRDefault="00BB5943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Znajomość</w:t>
            </w:r>
            <w:r w:rsidR="00C04C4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standardów prezentowania wyników badań</w:t>
            </w:r>
            <w:r w:rsidR="00706130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podczas wydarzeń </w:t>
            </w:r>
            <w:r w:rsidR="00706130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 xml:space="preserve">międzynarodowych, umiejętność dostosowania formy prezentacji do wymogów wydarzenia i oczekiwań odbiorców. </w:t>
            </w:r>
          </w:p>
        </w:tc>
        <w:tc>
          <w:tcPr>
            <w:tcW w:w="1276" w:type="dxa"/>
          </w:tcPr>
          <w:p w14:paraId="7AAAF811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BFB9D1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EC71B9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77ADA62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F18A99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706130" w:rsidRPr="008D6F62" w14:paraId="666AC464" w14:textId="77777777" w:rsidTr="00BA266F">
        <w:tc>
          <w:tcPr>
            <w:tcW w:w="3114" w:type="dxa"/>
          </w:tcPr>
          <w:p w14:paraId="5B22892A" w14:textId="52168D2D" w:rsidR="00706130" w:rsidRDefault="007061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Umiejętność prowadzenia zajęć, sesji tematycznych i moderowania dyskusji naukowych w </w:t>
            </w:r>
            <w:r w:rsidR="00F32971">
              <w:rPr>
                <w:rFonts w:ascii="Calibri" w:hAnsi="Calibri" w:cs="Calibri"/>
                <w:sz w:val="20"/>
                <w:szCs w:val="20"/>
                <w:lang w:val="pl-PL"/>
              </w:rPr>
              <w:t>środowisku międzynarodowym.</w:t>
            </w:r>
          </w:p>
        </w:tc>
        <w:tc>
          <w:tcPr>
            <w:tcW w:w="1276" w:type="dxa"/>
          </w:tcPr>
          <w:p w14:paraId="56F4E84C" w14:textId="77777777" w:rsidR="00706130" w:rsidRPr="00F247D6" w:rsidRDefault="007061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C8095DC" w14:textId="77777777" w:rsidR="00706130" w:rsidRPr="00F247D6" w:rsidRDefault="007061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C01E221" w14:textId="77777777" w:rsidR="00706130" w:rsidRPr="00F247D6" w:rsidRDefault="007061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F4CD139" w14:textId="77777777" w:rsidR="00706130" w:rsidRPr="00F247D6" w:rsidRDefault="007061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1034B41" w14:textId="77777777" w:rsidR="00706130" w:rsidRPr="00F247D6" w:rsidRDefault="007061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D6A5A" w:rsidRPr="008D6F62" w14:paraId="3D3FEE92" w14:textId="77777777" w:rsidTr="00BA266F">
        <w:tc>
          <w:tcPr>
            <w:tcW w:w="3114" w:type="dxa"/>
          </w:tcPr>
          <w:p w14:paraId="68023188" w14:textId="7086E549" w:rsidR="00DD6A5A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Otwartość na innowacje dydaktyczne i współpracę międzynarodową. </w:t>
            </w:r>
          </w:p>
        </w:tc>
        <w:tc>
          <w:tcPr>
            <w:tcW w:w="1276" w:type="dxa"/>
          </w:tcPr>
          <w:p w14:paraId="37332817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4095D398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EE354DF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023BC303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9B4EEF4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F26069" w:rsidRPr="008D6F62" w14:paraId="6F606C20" w14:textId="77777777" w:rsidTr="00BA266F">
        <w:tc>
          <w:tcPr>
            <w:tcW w:w="3114" w:type="dxa"/>
          </w:tcPr>
          <w:p w14:paraId="23E5C339" w14:textId="22EF730B" w:rsidR="00F26069" w:rsidRDefault="00F32971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Znajomość nowoczesnych metod dydaktycznych </w:t>
            </w:r>
            <w:r w:rsidR="00DD6A5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(np. COIL, blended learning)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i strategii umiędzynarodowienia kształcenia.</w:t>
            </w:r>
          </w:p>
        </w:tc>
        <w:tc>
          <w:tcPr>
            <w:tcW w:w="1276" w:type="dxa"/>
          </w:tcPr>
          <w:p w14:paraId="407F27EA" w14:textId="77777777" w:rsidR="00F26069" w:rsidRPr="00F247D6" w:rsidRDefault="00F26069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692B1D6A" w14:textId="77777777" w:rsidR="00F26069" w:rsidRPr="00F247D6" w:rsidRDefault="00F26069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6144A71" w14:textId="77777777" w:rsidR="00F26069" w:rsidRPr="00F247D6" w:rsidRDefault="00F26069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378B036" w14:textId="77777777" w:rsidR="00F26069" w:rsidRPr="00F247D6" w:rsidRDefault="00F26069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80CD552" w14:textId="77777777" w:rsidR="00F26069" w:rsidRPr="00F247D6" w:rsidRDefault="00F26069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D6A5A" w:rsidRPr="008D6F62" w14:paraId="6612514B" w14:textId="77777777" w:rsidTr="00BA266F">
        <w:tc>
          <w:tcPr>
            <w:tcW w:w="3114" w:type="dxa"/>
          </w:tcPr>
          <w:p w14:paraId="51B463A6" w14:textId="3707C51A" w:rsidR="00DD6A5A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Umiejętność tworzenia materiałów dydaktycznych/ naukowych w języku obcym. </w:t>
            </w:r>
          </w:p>
        </w:tc>
        <w:tc>
          <w:tcPr>
            <w:tcW w:w="1276" w:type="dxa"/>
          </w:tcPr>
          <w:p w14:paraId="105FC142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4485AE4F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77CE26B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6D06F4EA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EEEB13D" w14:textId="77777777" w:rsidR="00DD6A5A" w:rsidRPr="00F247D6" w:rsidRDefault="00DD6A5A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04C45" w:rsidRPr="008D6F62" w14:paraId="6129905D" w14:textId="77777777" w:rsidTr="00BA266F">
        <w:tc>
          <w:tcPr>
            <w:tcW w:w="3114" w:type="dxa"/>
          </w:tcPr>
          <w:p w14:paraId="4FB569FA" w14:textId="720BA2FB" w:rsidR="00C04C45" w:rsidRDefault="00C04C45" w:rsidP="00C04C4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Rozwijanie sieci akademickiej</w:t>
            </w:r>
            <w:r w:rsidR="00DD6A5A"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inicjowanie </w:t>
            </w:r>
            <w:r w:rsidR="00DD6A5A"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i realizacja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wspólnych projektów </w:t>
            </w:r>
            <w:r w:rsidR="00DD6A5A"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badawczo-dydaktycznych z partnerami zagranicznymi.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6" w:type="dxa"/>
          </w:tcPr>
          <w:p w14:paraId="7DAF68EB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4D58FC0D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9CA6226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4244D6F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FBB57F1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04C45" w:rsidRPr="008D6F62" w14:paraId="34F3097B" w14:textId="77777777" w:rsidTr="00BA266F">
        <w:tc>
          <w:tcPr>
            <w:tcW w:w="3114" w:type="dxa"/>
          </w:tcPr>
          <w:p w14:paraId="2BA3B096" w14:textId="7DB1D42B" w:rsidR="00C04C45" w:rsidRDefault="00C04C45" w:rsidP="00C04C4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budowania relacji w środowisku konferencyjnym/ warsztatowym.</w:t>
            </w:r>
          </w:p>
        </w:tc>
        <w:tc>
          <w:tcPr>
            <w:tcW w:w="1276" w:type="dxa"/>
          </w:tcPr>
          <w:p w14:paraId="41BA454E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2201A0DF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3855531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D220BE6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E2F3AE4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04C45" w:rsidRPr="008D6F62" w14:paraId="42BCDACB" w14:textId="77777777" w:rsidTr="00271FB3">
        <w:tc>
          <w:tcPr>
            <w:tcW w:w="3114" w:type="dxa"/>
          </w:tcPr>
          <w:p w14:paraId="0505BC8B" w14:textId="40238749" w:rsidR="00C04C45" w:rsidRPr="00F247D6" w:rsidRDefault="00F32971" w:rsidP="00C04C4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Znajomość zasad komunikacji międzykulturowej i pracy w zespołach międzynarodowy</w:t>
            </w:r>
            <w:r w:rsidR="00DD6A5A"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ch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276" w:type="dxa"/>
          </w:tcPr>
          <w:p w14:paraId="481EC224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5F0AA7E8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6D85E67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5AA5735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12E0522A" w14:textId="77777777" w:rsidR="00C04C45" w:rsidRPr="00F247D6" w:rsidRDefault="00C04C45" w:rsidP="00C04C4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6639BBB" w14:textId="09526EED" w:rsidR="000B3B7E" w:rsidRPr="00F247D6" w:rsidRDefault="000B3B7E" w:rsidP="007B779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</w:p>
    <w:p w14:paraId="46889B29" w14:textId="77777777" w:rsidR="000B3B7E" w:rsidRPr="00F247D6" w:rsidRDefault="000B3B7E" w:rsidP="000B3B7E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00F11DE1" w14:textId="77777777" w:rsidR="005E355C" w:rsidRPr="00F247D6" w:rsidRDefault="000B3B7E" w:rsidP="005E355C">
      <w:pPr>
        <w:rPr>
          <w:rFonts w:ascii="Calibri" w:hAnsi="Calibri" w:cs="Calibri"/>
          <w:sz w:val="20"/>
          <w:szCs w:val="20"/>
          <w:lang w:val="pl-PL" w:eastAsia="pl-PL"/>
        </w:r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ab/>
      </w:r>
    </w:p>
    <w:p w14:paraId="476B162E" w14:textId="7994DC90" w:rsidR="000B3B7E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  <w:sectPr w:rsidR="000B3B7E" w:rsidRPr="00F247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>Data i podpis ……………………………</w:t>
      </w:r>
    </w:p>
    <w:p w14:paraId="79E51EB7" w14:textId="158625C4" w:rsidR="007B7797" w:rsidRPr="00F247D6" w:rsidRDefault="007B7797" w:rsidP="007B779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  <w:r w:rsidRPr="00F247D6">
        <w:rPr>
          <w:color w:val="000000" w:themeColor="text1"/>
          <w:sz w:val="20"/>
          <w:szCs w:val="20"/>
        </w:rPr>
        <w:lastRenderedPageBreak/>
        <w:t>Załącznik nr 3</w:t>
      </w:r>
    </w:p>
    <w:p w14:paraId="7BFE7D34" w14:textId="47D92C2D" w:rsidR="007B7797" w:rsidRPr="00F247D6" w:rsidRDefault="007B7797" w:rsidP="004F501D">
      <w:pPr>
        <w:pStyle w:val="Akapitzlist"/>
        <w:spacing w:before="120" w:line="276" w:lineRule="auto"/>
        <w:ind w:left="284"/>
        <w:jc w:val="right"/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do Regulaminu rekrutacji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uczestniczek i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uczestników do projektu Narodowej Agencji Wymiany Akademickiej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„NAWA PROM – Krótkookresowa wymiana akademicka”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sz w:val="20"/>
          <w:szCs w:val="20"/>
          <w:lang w:val="pl-PL"/>
        </w:rPr>
        <w:t>w ramach Zadania 2 – realizacja wymiany</w:t>
      </w:r>
      <w:r w:rsidR="00001968" w:rsidRPr="00F247D6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sz w:val="20"/>
          <w:szCs w:val="20"/>
          <w:lang w:val="pl-PL"/>
        </w:rPr>
        <w:t>studenckiej</w:t>
      </w:r>
    </w:p>
    <w:p w14:paraId="47B84C15" w14:textId="77777777" w:rsidR="007B7797" w:rsidRPr="00F247D6" w:rsidRDefault="007B7797" w:rsidP="007B7797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272EB0F1" w14:textId="016DAE72" w:rsidR="007B7797" w:rsidRPr="00F247D6" w:rsidRDefault="003A744F" w:rsidP="007B7797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Ankieta ex-post dla </w:t>
      </w:r>
      <w:r w:rsidR="007B7797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Uczestniczek i Uczestników mobilności</w:t>
      </w:r>
      <w:r w:rsidR="0043275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43275C"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>(do wypełnienia po zakończeniu mobilności)</w:t>
      </w:r>
    </w:p>
    <w:p w14:paraId="019B4AC5" w14:textId="77777777" w:rsidR="007B7797" w:rsidRPr="00F247D6" w:rsidRDefault="007B7797" w:rsidP="004F501D">
      <w:pPr>
        <w:jc w:val="both"/>
        <w:rPr>
          <w:rFonts w:ascii="Calibri" w:hAnsi="Calibri" w:cs="Calibri"/>
          <w:sz w:val="20"/>
          <w:szCs w:val="20"/>
          <w:lang w:val="pl-PL"/>
        </w:rPr>
      </w:pPr>
    </w:p>
    <w:p w14:paraId="1595FD9C" w14:textId="019F595D" w:rsidR="00B73DB4" w:rsidRPr="00F247D6" w:rsidRDefault="00F05927" w:rsidP="004F501D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Główne cele wyjazdu</w:t>
      </w:r>
      <w:r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>Proszę opisać, jakie były główne cele wyjazdu i czy zostały one zrealizowane</w:t>
      </w:r>
      <w:r w:rsidR="00F247D6">
        <w:rPr>
          <w:rFonts w:ascii="Calibri" w:hAnsi="Calibri" w:cs="Calibri"/>
          <w:color w:val="000000"/>
          <w:sz w:val="20"/>
          <w:szCs w:val="20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8D6F62" w14:paraId="260C464C" w14:textId="77777777" w:rsidTr="004F501D">
        <w:tc>
          <w:tcPr>
            <w:tcW w:w="9350" w:type="dxa"/>
          </w:tcPr>
          <w:p w14:paraId="39D94EF2" w14:textId="77777777" w:rsidR="007B7797" w:rsidRPr="00F247D6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0B65C13" w14:textId="77777777" w:rsidR="007B7797" w:rsidRPr="00F247D6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105A801" w14:textId="77777777" w:rsidR="00BA266F" w:rsidRPr="00F247D6" w:rsidRDefault="00BA266F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B9F36F5" w14:textId="77777777" w:rsidR="007B7797" w:rsidRPr="00F247D6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62EF5BB" w14:textId="7DA04BD7" w:rsidR="00B73DB4" w:rsidRPr="00F247D6" w:rsidRDefault="00F05927" w:rsidP="00BA266F">
      <w:pPr>
        <w:pStyle w:val="Nagwek1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Jakie </w:t>
      </w:r>
      <w:r w:rsidRPr="00F247D6">
        <w:rPr>
          <w:rFonts w:ascii="Calibri" w:hAnsi="Calibri" w:cs="Calibri"/>
          <w:b/>
          <w:color w:val="000000" w:themeColor="text1"/>
          <w:sz w:val="22"/>
          <w:szCs w:val="22"/>
          <w:lang w:val="pl-PL"/>
        </w:rPr>
        <w:t xml:space="preserve">konkretne umiejętności lub kompetencje udało się rozwinąć podczas tej mobilności? </w:t>
      </w:r>
      <w:r w:rsidR="00F247D6" w:rsidRPr="00F247D6">
        <w:rPr>
          <w:rFonts w:ascii="Calibri" w:hAnsi="Calibri" w:cs="Calibri"/>
          <w:color w:val="000000"/>
          <w:sz w:val="22"/>
          <w:szCs w:val="22"/>
          <w:lang w:val="pl-PL"/>
        </w:rPr>
        <w:t>Proszę wskazać, które umiejętności lub kompetencje zostały rozwinięte i jak ten rozwój wpłynął na kompetencje zawodowe lub akademickie.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8D6F62" w14:paraId="5BCC02AC" w14:textId="77777777" w:rsidTr="004F501D">
        <w:tc>
          <w:tcPr>
            <w:tcW w:w="9350" w:type="dxa"/>
          </w:tcPr>
          <w:p w14:paraId="216F893F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DE187AE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BDDCF7E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01EE1E0" w14:textId="77777777" w:rsidR="00BA266F" w:rsidRPr="00F247D6" w:rsidRDefault="00BA266F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311089D" w14:textId="2BBF9E02" w:rsidR="00F247D6" w:rsidRPr="00F247D6" w:rsidRDefault="00F247D6" w:rsidP="00F247D6">
      <w:pPr>
        <w:pStyle w:val="NormalnyWeb"/>
        <w:numPr>
          <w:ilvl w:val="0"/>
          <w:numId w:val="21"/>
        </w:numPr>
        <w:spacing w:before="100" w:beforeAutospacing="1" w:after="100" w:afterAutospacing="1" w:line="240" w:lineRule="auto"/>
        <w:ind w:left="567" w:hanging="567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 xml:space="preserve">W jaki sposób mobilność </w:t>
      </w:r>
      <w:r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wpłynęła na rozwój</w:t>
      </w: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 xml:space="preserve"> kompetencji?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Pr="00F247D6">
        <w:rPr>
          <w:rFonts w:asciiTheme="minorHAnsi" w:hAnsiTheme="minorHAnsi" w:cstheme="minorHAnsi"/>
          <w:color w:val="000000"/>
          <w:sz w:val="22"/>
          <w:szCs w:val="22"/>
          <w:lang w:val="pl-PL"/>
        </w:rPr>
        <w:t>Proszę opisać, w jaki sposób wyjazd przyczynił się do postępów w projektach, przygotowaniu prac badawczych, publikacji, rozprawy doktorskiej i in.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47D6" w:rsidRPr="008D6F62" w14:paraId="783CCF85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69F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561B7B5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0D15B59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AAA0878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13EB10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F2DB9C6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734F923D" w14:textId="50F9D09B" w:rsidR="008B6ECC" w:rsidRPr="00F247D6" w:rsidRDefault="008B6ECC" w:rsidP="00C5269A">
      <w:pPr>
        <w:pStyle w:val="Nagwek1"/>
        <w:numPr>
          <w:ilvl w:val="0"/>
          <w:numId w:val="21"/>
        </w:numPr>
        <w:ind w:left="567" w:hanging="567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>Jakie korzyści zawodowe/akademickie udało się uzyskać dzięki tej mobilności?</w:t>
      </w:r>
      <w:r w:rsidR="005A2A6C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5A2A6C" w:rsidRPr="00F247D6">
        <w:rPr>
          <w:rFonts w:ascii="Calibri" w:hAnsi="Calibri" w:cs="Calibri"/>
          <w:color w:val="000000"/>
          <w:sz w:val="20"/>
          <w:szCs w:val="20"/>
          <w:lang w:val="pl-PL"/>
        </w:rPr>
        <w:t>Np. nawiązanie nowej współpracy, zdobycie nowych umiejętności badawczych, rozwój kariery.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6ECC" w:rsidRPr="008D6F62" w14:paraId="16BA552A" w14:textId="77777777" w:rsidTr="000D22E3">
        <w:tc>
          <w:tcPr>
            <w:tcW w:w="9350" w:type="dxa"/>
          </w:tcPr>
          <w:p w14:paraId="63112EFF" w14:textId="77777777" w:rsidR="008B6ECC" w:rsidRPr="00F247D6" w:rsidRDefault="008B6ECC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544E02E" w14:textId="77777777" w:rsidR="008B6ECC" w:rsidRPr="00F247D6" w:rsidRDefault="008B6ECC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0C6C765" w14:textId="77777777" w:rsidR="00BA266F" w:rsidRPr="00F247D6" w:rsidRDefault="00BA266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E58FBA2" w14:textId="77777777" w:rsidR="008B6ECC" w:rsidRPr="00F247D6" w:rsidRDefault="008B6ECC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A901164" w14:textId="111B2E9E" w:rsidR="008B6ECC" w:rsidRPr="00F247D6" w:rsidRDefault="005A2A6C" w:rsidP="00C5269A">
      <w:pPr>
        <w:pStyle w:val="NormalnyWeb"/>
        <w:numPr>
          <w:ilvl w:val="0"/>
          <w:numId w:val="21"/>
        </w:numPr>
        <w:spacing w:before="100" w:beforeAutospacing="1" w:after="100" w:afterAutospacing="1" w:line="240" w:lineRule="auto"/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>Czy podczas wyjazdu napotkałeś/aś wyzwania, które przewidywałeś/aś przed wyjazdem?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8B6ECC" w:rsidRPr="00F247D6">
        <w:rPr>
          <w:rFonts w:ascii="Calibri" w:hAnsi="Calibri" w:cs="Calibri"/>
          <w:color w:val="000000"/>
          <w:sz w:val="20"/>
          <w:szCs w:val="20"/>
          <w:lang w:val="pl-PL"/>
        </w:rPr>
        <w:t>Jeśli tak, proszę opisać, jak udało się je przezwyciężyć i jakie strategie okazały się skuteczne.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55C" w:rsidRPr="008D6F62" w14:paraId="708F2606" w14:textId="77777777" w:rsidTr="004F501D">
        <w:tc>
          <w:tcPr>
            <w:tcW w:w="9350" w:type="dxa"/>
          </w:tcPr>
          <w:p w14:paraId="167801FF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4F15E31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AB74D61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F29C59F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7EB9C10" w14:textId="40C6794F" w:rsidR="007B7797" w:rsidRPr="00F247D6" w:rsidRDefault="00C5269A" w:rsidP="00C5269A">
      <w:pPr>
        <w:pStyle w:val="NormalnyWeb"/>
        <w:spacing w:before="100" w:beforeAutospacing="1" w:after="100" w:afterAutospacing="1" w:line="240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lastRenderedPageBreak/>
        <w:t>6</w:t>
      </w:r>
      <w:r w:rsidR="005A2A6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.</w:t>
      </w:r>
      <w:r w:rsidR="005A2A6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ab/>
      </w:r>
      <w:r w:rsidR="00D553B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Czy masz dodatkowe uwagi dotyczące celów lub oczekiwań związanych z wyjazdem?</w:t>
      </w:r>
      <w:r w:rsidR="00D553B6"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</w:t>
      </w:r>
      <w:r w:rsidR="00D553B6" w:rsidRPr="00F247D6">
        <w:rPr>
          <w:rFonts w:ascii="Calibri" w:hAnsi="Calibri" w:cs="Calibri"/>
          <w:color w:val="000000"/>
          <w:sz w:val="20"/>
          <w:szCs w:val="20"/>
          <w:lang w:val="pl-PL"/>
        </w:rPr>
        <w:t>Proszę podzielić się swoimi uwagami na temat celów lub oczekiwań przed wyjazdem oraz jak te cele zostały spełnione.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8D6F62" w14:paraId="16AD8723" w14:textId="77777777" w:rsidTr="004F501D">
        <w:tc>
          <w:tcPr>
            <w:tcW w:w="9350" w:type="dxa"/>
          </w:tcPr>
          <w:p w14:paraId="19C1C5BB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9CB67C8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B593D1F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98AA375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3DC43C5" w14:textId="067012BC" w:rsidR="00F247D6" w:rsidRPr="00891172" w:rsidRDefault="00C5269A" w:rsidP="00C5269A">
      <w:pPr>
        <w:pStyle w:val="NormalnyWeb"/>
        <w:spacing w:before="100" w:beforeAutospacing="1" w:after="100" w:afterAutospacing="1" w:line="240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7.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ab/>
      </w:r>
      <w:r w:rsidR="00F247D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W jaki sposób </w:t>
      </w:r>
      <w:r w:rsid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wykorzystałeś/wykorzystałaś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lub </w:t>
      </w:r>
      <w:r w:rsidR="00F247D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planujesz wykorzystać zdobyte doświadczenie i umiejętności po powrocie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z mobilności</w:t>
      </w:r>
      <w:r w:rsidR="00F247D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?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891172" w:rsidRPr="00891172">
        <w:rPr>
          <w:rFonts w:asciiTheme="minorHAnsi" w:hAnsiTheme="minorHAnsi" w:cstheme="minorHAnsi"/>
          <w:color w:val="000000"/>
          <w:sz w:val="22"/>
          <w:szCs w:val="22"/>
          <w:lang w:val="pl-PL"/>
        </w:rPr>
        <w:t>Proszę podać konkretne przykłady, jak nowe kompetencje przyczyniły się lub przyczynią się do rozwoju Twojej pracy naukowej, dydaktycznej lub zawodowej.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47D6" w:rsidRPr="008D6F62" w14:paraId="0D3010E1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852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3E61DC5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E10C915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4FF2582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B4EE83C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CA9087E" w14:textId="39451DCB" w:rsidR="000B3B7E" w:rsidRPr="00F247D6" w:rsidRDefault="000B3B7E" w:rsidP="00C5269A">
      <w:pPr>
        <w:pStyle w:val="Nagwek1"/>
        <w:numPr>
          <w:ilvl w:val="0"/>
          <w:numId w:val="24"/>
        </w:numPr>
        <w:ind w:left="567" w:hanging="567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Samoocena poziomu kompetencji po</w:t>
      </w:r>
      <w:r w:rsidR="00D81778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zakończeniu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mobilności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:</w:t>
      </w:r>
    </w:p>
    <w:tbl>
      <w:tblPr>
        <w:tblStyle w:val="Tabela-Siatka"/>
        <w:tblW w:w="9323" w:type="dxa"/>
        <w:tblLook w:val="04A0" w:firstRow="1" w:lastRow="0" w:firstColumn="1" w:lastColumn="0" w:noHBand="0" w:noVBand="1"/>
      </w:tblPr>
      <w:tblGrid>
        <w:gridCol w:w="3114"/>
        <w:gridCol w:w="1247"/>
        <w:gridCol w:w="1276"/>
        <w:gridCol w:w="1276"/>
        <w:gridCol w:w="1134"/>
        <w:gridCol w:w="1276"/>
      </w:tblGrid>
      <w:tr w:rsidR="00D553B6" w:rsidRPr="00F247D6" w14:paraId="2D056203" w14:textId="77777777" w:rsidTr="00D553B6">
        <w:tc>
          <w:tcPr>
            <w:tcW w:w="3114" w:type="dxa"/>
          </w:tcPr>
          <w:p w14:paraId="5921B3DC" w14:textId="77777777" w:rsidR="00D553B6" w:rsidRPr="00F247D6" w:rsidRDefault="00D553B6" w:rsidP="000B3B7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Kompetencje</w:t>
            </w:r>
          </w:p>
        </w:tc>
        <w:tc>
          <w:tcPr>
            <w:tcW w:w="1247" w:type="dxa"/>
          </w:tcPr>
          <w:p w14:paraId="7CFDEFC3" w14:textId="09CDCA30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niski poziom</w:t>
            </w:r>
          </w:p>
        </w:tc>
        <w:tc>
          <w:tcPr>
            <w:tcW w:w="1276" w:type="dxa"/>
          </w:tcPr>
          <w:p w14:paraId="34E3FACF" w14:textId="3D366253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Niski poziom</w:t>
            </w:r>
          </w:p>
        </w:tc>
        <w:tc>
          <w:tcPr>
            <w:tcW w:w="1276" w:type="dxa"/>
          </w:tcPr>
          <w:p w14:paraId="2919B17D" w14:textId="08A434AE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Średni poziom</w:t>
            </w:r>
          </w:p>
        </w:tc>
        <w:tc>
          <w:tcPr>
            <w:tcW w:w="1134" w:type="dxa"/>
          </w:tcPr>
          <w:p w14:paraId="59BADD87" w14:textId="0B7E7642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Wysoki poziom</w:t>
            </w:r>
          </w:p>
        </w:tc>
        <w:tc>
          <w:tcPr>
            <w:tcW w:w="1276" w:type="dxa"/>
          </w:tcPr>
          <w:p w14:paraId="70D16B11" w14:textId="37DE2F11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wysoki poziom</w:t>
            </w:r>
          </w:p>
        </w:tc>
      </w:tr>
      <w:tr w:rsidR="00B70606" w:rsidRPr="008D6F62" w14:paraId="1589498C" w14:textId="77777777" w:rsidTr="00D553B6">
        <w:tc>
          <w:tcPr>
            <w:tcW w:w="3114" w:type="dxa"/>
          </w:tcPr>
          <w:p w14:paraId="595F8471" w14:textId="4573F256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Umiejętność identyfikowania barier kulturowych i dostosowania metod współpracy projektowej oraz nauczania w kontekście międzynarodowym.</w:t>
            </w:r>
          </w:p>
        </w:tc>
        <w:tc>
          <w:tcPr>
            <w:tcW w:w="1247" w:type="dxa"/>
          </w:tcPr>
          <w:p w14:paraId="4068C6EE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EA4772C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67C9D3D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05A9073A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086FC49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70606" w:rsidRPr="008D6F62" w14:paraId="3E3634DB" w14:textId="77777777" w:rsidTr="00D553B6">
        <w:tc>
          <w:tcPr>
            <w:tcW w:w="3114" w:type="dxa"/>
          </w:tcPr>
          <w:p w14:paraId="35068BCE" w14:textId="0C24AD8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Znajomość standardów prezentowania wyników badań podczas wydarzeń międzynarodowych, umiejętność dostosowania formy prezentacji do wymogów wydarzenia i oczekiwań odbiorców. </w:t>
            </w:r>
          </w:p>
        </w:tc>
        <w:tc>
          <w:tcPr>
            <w:tcW w:w="1247" w:type="dxa"/>
          </w:tcPr>
          <w:p w14:paraId="572E38B9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342F7B6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B25C72C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356DCD1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662251A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70606" w:rsidRPr="008D6F62" w14:paraId="35607C01" w14:textId="77777777" w:rsidTr="00D553B6">
        <w:tc>
          <w:tcPr>
            <w:tcW w:w="3114" w:type="dxa"/>
          </w:tcPr>
          <w:p w14:paraId="6A449685" w14:textId="7621D72D" w:rsidR="00B70606" w:rsidRPr="00F247D6" w:rsidRDefault="00B70606" w:rsidP="00B70606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Umiejętność prowadzenia zajęć, sesji tematycznych i moderowania dyskusji naukowych w środowisku międzynarodowym.</w:t>
            </w:r>
          </w:p>
        </w:tc>
        <w:tc>
          <w:tcPr>
            <w:tcW w:w="1247" w:type="dxa"/>
          </w:tcPr>
          <w:p w14:paraId="644F5165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1F26ACE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BF835E1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C37D8CC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584DEB4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70606" w:rsidRPr="00D81778" w14:paraId="2A780F2C" w14:textId="77777777" w:rsidTr="00D553B6">
        <w:tc>
          <w:tcPr>
            <w:tcW w:w="3114" w:type="dxa"/>
          </w:tcPr>
          <w:p w14:paraId="02469928" w14:textId="0B48CFF6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Otwartość na innowacje dydaktyczne i współpracę międzynarodową. </w:t>
            </w:r>
          </w:p>
        </w:tc>
        <w:tc>
          <w:tcPr>
            <w:tcW w:w="1247" w:type="dxa"/>
          </w:tcPr>
          <w:p w14:paraId="696E4941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6FD2585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7895472A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1D80D06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8784EE9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70606" w:rsidRPr="00D81778" w14:paraId="39146146" w14:textId="77777777" w:rsidTr="00D553B6">
        <w:tc>
          <w:tcPr>
            <w:tcW w:w="3114" w:type="dxa"/>
          </w:tcPr>
          <w:p w14:paraId="356C0817" w14:textId="035ED887" w:rsidR="00B70606" w:rsidRPr="00F247D6" w:rsidRDefault="00B70606" w:rsidP="00B70606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Znajomość nowoczesnych metod dydaktycznych (np. COIL, blended learning) i strategii umiędzynarodowienia kształcenia.</w:t>
            </w:r>
          </w:p>
        </w:tc>
        <w:tc>
          <w:tcPr>
            <w:tcW w:w="1247" w:type="dxa"/>
          </w:tcPr>
          <w:p w14:paraId="0C7F1939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2F76266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786897E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F558796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7F3F43AE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70606" w:rsidRPr="005959BF" w14:paraId="5ADD584E" w14:textId="77777777" w:rsidTr="00D553B6">
        <w:tc>
          <w:tcPr>
            <w:tcW w:w="3114" w:type="dxa"/>
          </w:tcPr>
          <w:p w14:paraId="7CAA6EBD" w14:textId="68A56372" w:rsidR="00B70606" w:rsidRPr="00F247D6" w:rsidRDefault="00B70606" w:rsidP="00B70606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 xml:space="preserve">Umiejętność tworzenia materiałów dydaktycznych/ naukowych w języku obcym. </w:t>
            </w:r>
          </w:p>
        </w:tc>
        <w:tc>
          <w:tcPr>
            <w:tcW w:w="1247" w:type="dxa"/>
          </w:tcPr>
          <w:p w14:paraId="31675168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3AAC949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9F8F2CD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E8770EC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D03EE64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70606" w:rsidRPr="00D81778" w14:paraId="4D860612" w14:textId="77777777" w:rsidTr="00D553B6">
        <w:tc>
          <w:tcPr>
            <w:tcW w:w="3114" w:type="dxa"/>
          </w:tcPr>
          <w:p w14:paraId="0A9B9D22" w14:textId="2BE4F34B" w:rsidR="00B70606" w:rsidRPr="00F247D6" w:rsidRDefault="00B70606" w:rsidP="00B70606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Rozwijanie sieci akademickiej, inicjowanie i realizacja wspólnych projektów badawczo-dydaktycznych z partnerami zagranicznymi.  </w:t>
            </w:r>
          </w:p>
        </w:tc>
        <w:tc>
          <w:tcPr>
            <w:tcW w:w="1247" w:type="dxa"/>
          </w:tcPr>
          <w:p w14:paraId="0EE7CA7E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D4FEC88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E32166B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292C7D5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40922B9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70606" w:rsidRPr="00D81778" w14:paraId="2325AFBE" w14:textId="77777777" w:rsidTr="00D553B6">
        <w:tc>
          <w:tcPr>
            <w:tcW w:w="3114" w:type="dxa"/>
          </w:tcPr>
          <w:p w14:paraId="02751BED" w14:textId="095646C9" w:rsidR="00B70606" w:rsidRPr="00F247D6" w:rsidRDefault="00B70606" w:rsidP="00B70606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budowania relacji w środowisku konferencyjnym/ warsztatowym.</w:t>
            </w:r>
          </w:p>
        </w:tc>
        <w:tc>
          <w:tcPr>
            <w:tcW w:w="1247" w:type="dxa"/>
          </w:tcPr>
          <w:p w14:paraId="61BD115D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D4FF474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F61E48C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989C9F8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615F35A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70606" w:rsidRPr="00D81778" w14:paraId="426AC242" w14:textId="77777777" w:rsidTr="00D553B6">
        <w:tc>
          <w:tcPr>
            <w:tcW w:w="3114" w:type="dxa"/>
          </w:tcPr>
          <w:p w14:paraId="0897B693" w14:textId="4DE64BE2" w:rsidR="00B70606" w:rsidRPr="00F247D6" w:rsidRDefault="00B70606" w:rsidP="00B70606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Znajomość zasad komunikacji międzykulturowej i pracy w zespołach międzynarodowych. </w:t>
            </w:r>
          </w:p>
        </w:tc>
        <w:tc>
          <w:tcPr>
            <w:tcW w:w="1247" w:type="dxa"/>
          </w:tcPr>
          <w:p w14:paraId="3F43D282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7EFAC68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0B5C9D4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90C9EC2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4336307" w14:textId="77777777" w:rsidR="00B70606" w:rsidRPr="00F247D6" w:rsidRDefault="00B70606" w:rsidP="00B7060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77D3E303" w14:textId="207CCB05" w:rsidR="005E355C" w:rsidRPr="00F247D6" w:rsidRDefault="005E355C" w:rsidP="005E355C">
      <w:pPr>
        <w:pStyle w:val="Style4"/>
        <w:spacing w:line="276" w:lineRule="auto"/>
        <w:rPr>
          <w:color w:val="000000" w:themeColor="text1"/>
          <w:sz w:val="20"/>
          <w:szCs w:val="20"/>
        </w:rPr>
      </w:pPr>
    </w:p>
    <w:p w14:paraId="57375ADC" w14:textId="77777777" w:rsidR="005E355C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6E854C5D" w14:textId="01A59560" w:rsidR="005E355C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233533E9" w14:textId="0258125A" w:rsidR="00B73DB4" w:rsidRPr="00F247D6" w:rsidRDefault="005E355C" w:rsidP="005E355C">
      <w:pPr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>Data i podpis ……………………………</w:t>
      </w:r>
    </w:p>
    <w:sectPr w:rsidR="00B73DB4" w:rsidRPr="00F247D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09FD" w14:textId="77777777" w:rsidR="0017570A" w:rsidRDefault="0017570A" w:rsidP="006451F0">
      <w:pPr>
        <w:spacing w:after="0" w:line="240" w:lineRule="auto"/>
      </w:pPr>
      <w:r>
        <w:separator/>
      </w:r>
    </w:p>
  </w:endnote>
  <w:endnote w:type="continuationSeparator" w:id="0">
    <w:p w14:paraId="70482101" w14:textId="77777777" w:rsidR="0017570A" w:rsidRDefault="0017570A" w:rsidP="0064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8E84" w14:textId="77777777" w:rsidR="00A361B4" w:rsidRDefault="00A361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350673"/>
      <w:docPartObj>
        <w:docPartGallery w:val="Page Numbers (Bottom of Page)"/>
        <w:docPartUnique/>
      </w:docPartObj>
    </w:sdtPr>
    <w:sdtEndPr/>
    <w:sdtContent>
      <w:p w14:paraId="2C45804E" w14:textId="293D9583" w:rsidR="00A361B4" w:rsidRDefault="00A3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5423585" w14:textId="77777777" w:rsidR="00A361B4" w:rsidRDefault="00A361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8286" w14:textId="77777777" w:rsidR="00A361B4" w:rsidRDefault="00A3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D86D" w14:textId="77777777" w:rsidR="0017570A" w:rsidRDefault="0017570A" w:rsidP="006451F0">
      <w:pPr>
        <w:spacing w:after="0" w:line="240" w:lineRule="auto"/>
      </w:pPr>
      <w:r>
        <w:separator/>
      </w:r>
    </w:p>
  </w:footnote>
  <w:footnote w:type="continuationSeparator" w:id="0">
    <w:p w14:paraId="7ECC5826" w14:textId="77777777" w:rsidR="0017570A" w:rsidRDefault="0017570A" w:rsidP="0064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D45" w14:textId="77777777" w:rsidR="00A361B4" w:rsidRDefault="00A361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598" w14:textId="657DA00B" w:rsidR="006451F0" w:rsidRDefault="006451F0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1F71A289" wp14:editId="657521C2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852B" w14:textId="77777777" w:rsidR="00A361B4" w:rsidRDefault="00A361B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E5E0" w14:textId="77777777" w:rsidR="000B3B7E" w:rsidRDefault="000B3B7E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0CB87937" wp14:editId="1C0EEB1B">
          <wp:extent cx="5584825" cy="595630"/>
          <wp:effectExtent l="0" t="0" r="0" b="0"/>
          <wp:docPr id="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37FB"/>
    <w:multiLevelType w:val="hybridMultilevel"/>
    <w:tmpl w:val="121C2C5E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13BA9"/>
    <w:multiLevelType w:val="hybridMultilevel"/>
    <w:tmpl w:val="25CC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6431"/>
    <w:multiLevelType w:val="hybridMultilevel"/>
    <w:tmpl w:val="042A2144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166EE"/>
    <w:multiLevelType w:val="hybridMultilevel"/>
    <w:tmpl w:val="B892267E"/>
    <w:lvl w:ilvl="0" w:tplc="0EF87C30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4766"/>
    <w:multiLevelType w:val="hybridMultilevel"/>
    <w:tmpl w:val="FEC8FE22"/>
    <w:lvl w:ilvl="0" w:tplc="0EEA6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C0E90"/>
    <w:multiLevelType w:val="hybridMultilevel"/>
    <w:tmpl w:val="E97E071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3255C65"/>
    <w:multiLevelType w:val="hybridMultilevel"/>
    <w:tmpl w:val="BBC4C0BA"/>
    <w:lvl w:ilvl="0" w:tplc="5A2CD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2907">
    <w:abstractNumId w:val="9"/>
  </w:num>
  <w:num w:numId="2" w16cid:durableId="1394238801">
    <w:abstractNumId w:val="7"/>
  </w:num>
  <w:num w:numId="3" w16cid:durableId="1888057143">
    <w:abstractNumId w:val="6"/>
  </w:num>
  <w:num w:numId="4" w16cid:durableId="832338180">
    <w:abstractNumId w:val="5"/>
  </w:num>
  <w:num w:numId="5" w16cid:durableId="251358782">
    <w:abstractNumId w:val="4"/>
  </w:num>
  <w:num w:numId="6" w16cid:durableId="1705058076">
    <w:abstractNumId w:val="8"/>
  </w:num>
  <w:num w:numId="7" w16cid:durableId="188225913">
    <w:abstractNumId w:val="3"/>
  </w:num>
  <w:num w:numId="8" w16cid:durableId="1345935056">
    <w:abstractNumId w:val="2"/>
  </w:num>
  <w:num w:numId="9" w16cid:durableId="1946842643">
    <w:abstractNumId w:val="1"/>
  </w:num>
  <w:num w:numId="10" w16cid:durableId="83570978">
    <w:abstractNumId w:val="0"/>
  </w:num>
  <w:num w:numId="11" w16cid:durableId="138808694">
    <w:abstractNumId w:val="11"/>
  </w:num>
  <w:num w:numId="12" w16cid:durableId="78065362">
    <w:abstractNumId w:val="22"/>
  </w:num>
  <w:num w:numId="13" w16cid:durableId="1160970269">
    <w:abstractNumId w:val="21"/>
  </w:num>
  <w:num w:numId="14" w16cid:durableId="1833258887">
    <w:abstractNumId w:val="19"/>
  </w:num>
  <w:num w:numId="15" w16cid:durableId="1229609732">
    <w:abstractNumId w:val="23"/>
  </w:num>
  <w:num w:numId="16" w16cid:durableId="753749169">
    <w:abstractNumId w:val="15"/>
  </w:num>
  <w:num w:numId="17" w16cid:durableId="304623688">
    <w:abstractNumId w:val="10"/>
  </w:num>
  <w:num w:numId="18" w16cid:durableId="197670219">
    <w:abstractNumId w:val="12"/>
  </w:num>
  <w:num w:numId="19" w16cid:durableId="1389375156">
    <w:abstractNumId w:val="20"/>
  </w:num>
  <w:num w:numId="20" w16cid:durableId="1798379092">
    <w:abstractNumId w:val="13"/>
  </w:num>
  <w:num w:numId="21" w16cid:durableId="1871917503">
    <w:abstractNumId w:val="17"/>
  </w:num>
  <w:num w:numId="22" w16cid:durableId="209079341">
    <w:abstractNumId w:val="14"/>
  </w:num>
  <w:num w:numId="23" w16cid:durableId="1106147599">
    <w:abstractNumId w:val="16"/>
  </w:num>
  <w:num w:numId="24" w16cid:durableId="13756949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01968"/>
    <w:rsid w:val="000A1228"/>
    <w:rsid w:val="000B3B7E"/>
    <w:rsid w:val="000D32CF"/>
    <w:rsid w:val="00164CB7"/>
    <w:rsid w:val="0017570A"/>
    <w:rsid w:val="001F40EA"/>
    <w:rsid w:val="00223368"/>
    <w:rsid w:val="00233B4F"/>
    <w:rsid w:val="00242354"/>
    <w:rsid w:val="00271FB3"/>
    <w:rsid w:val="00284717"/>
    <w:rsid w:val="00293D47"/>
    <w:rsid w:val="00296829"/>
    <w:rsid w:val="002E51AB"/>
    <w:rsid w:val="00324B44"/>
    <w:rsid w:val="003506AF"/>
    <w:rsid w:val="0036562D"/>
    <w:rsid w:val="003A744F"/>
    <w:rsid w:val="003E0FF0"/>
    <w:rsid w:val="003F0096"/>
    <w:rsid w:val="004135C5"/>
    <w:rsid w:val="00420418"/>
    <w:rsid w:val="0043275C"/>
    <w:rsid w:val="004976E0"/>
    <w:rsid w:val="004A2B9B"/>
    <w:rsid w:val="004F501D"/>
    <w:rsid w:val="00521254"/>
    <w:rsid w:val="005959BF"/>
    <w:rsid w:val="005A2A6C"/>
    <w:rsid w:val="005A534A"/>
    <w:rsid w:val="005B6629"/>
    <w:rsid w:val="005E355C"/>
    <w:rsid w:val="006451F0"/>
    <w:rsid w:val="00706130"/>
    <w:rsid w:val="00745D60"/>
    <w:rsid w:val="007A769F"/>
    <w:rsid w:val="007B7797"/>
    <w:rsid w:val="00827C87"/>
    <w:rsid w:val="0088500A"/>
    <w:rsid w:val="00891172"/>
    <w:rsid w:val="008B6ECC"/>
    <w:rsid w:val="008D6F62"/>
    <w:rsid w:val="009C5FBF"/>
    <w:rsid w:val="00A20880"/>
    <w:rsid w:val="00A34F48"/>
    <w:rsid w:val="00A352C8"/>
    <w:rsid w:val="00A361B4"/>
    <w:rsid w:val="00AA29CF"/>
    <w:rsid w:val="00B41C2B"/>
    <w:rsid w:val="00B70606"/>
    <w:rsid w:val="00B72699"/>
    <w:rsid w:val="00B73DB4"/>
    <w:rsid w:val="00BA266F"/>
    <w:rsid w:val="00BB5943"/>
    <w:rsid w:val="00BD39FE"/>
    <w:rsid w:val="00C04C45"/>
    <w:rsid w:val="00C26D93"/>
    <w:rsid w:val="00C27141"/>
    <w:rsid w:val="00C44C53"/>
    <w:rsid w:val="00C5269A"/>
    <w:rsid w:val="00D32292"/>
    <w:rsid w:val="00D4294C"/>
    <w:rsid w:val="00D553B6"/>
    <w:rsid w:val="00D75435"/>
    <w:rsid w:val="00D81778"/>
    <w:rsid w:val="00DA6C12"/>
    <w:rsid w:val="00DD6A5A"/>
    <w:rsid w:val="00DE5146"/>
    <w:rsid w:val="00DF2FBF"/>
    <w:rsid w:val="00E33CEE"/>
    <w:rsid w:val="00F05927"/>
    <w:rsid w:val="00F247D6"/>
    <w:rsid w:val="00F26069"/>
    <w:rsid w:val="00F32971"/>
    <w:rsid w:val="00F33D1C"/>
    <w:rsid w:val="00FB3270"/>
    <w:rsid w:val="00FD309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848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alny"/>
    <w:next w:val="Normalny"/>
    <w:uiPriority w:val="99"/>
    <w:rsid w:val="006451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51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968"/>
    <w:rPr>
      <w:sz w:val="16"/>
      <w:szCs w:val="16"/>
    </w:rPr>
  </w:style>
  <w:style w:type="paragraph" w:styleId="Poprawka">
    <w:name w:val="Revision"/>
    <w:hidden/>
    <w:uiPriority w:val="99"/>
    <w:semiHidden/>
    <w:rsid w:val="00E33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Klaudia Tadych</cp:lastModifiedBy>
  <cp:revision>6</cp:revision>
  <dcterms:created xsi:type="dcterms:W3CDTF">2025-11-27T14:48:00Z</dcterms:created>
  <dcterms:modified xsi:type="dcterms:W3CDTF">2025-12-01T08:48:00Z</dcterms:modified>
</cp:coreProperties>
</file>