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5472A0" w14:textId="14E0BC65" w:rsidR="00EB5916" w:rsidRPr="00EB5916" w:rsidRDefault="00EB5916" w:rsidP="005B2256">
      <w:pPr>
        <w:spacing w:after="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Podstawowe </w:t>
      </w:r>
      <w:r w:rsidRPr="00EB5916">
        <w:rPr>
          <w:b/>
          <w:bCs/>
          <w:sz w:val="28"/>
          <w:szCs w:val="28"/>
        </w:rPr>
        <w:t>procedur</w:t>
      </w:r>
      <w:r>
        <w:rPr>
          <w:b/>
          <w:bCs/>
          <w:sz w:val="28"/>
          <w:szCs w:val="28"/>
        </w:rPr>
        <w:t>y</w:t>
      </w:r>
      <w:r w:rsidRPr="00EB5916">
        <w:rPr>
          <w:b/>
          <w:bCs/>
          <w:sz w:val="28"/>
          <w:szCs w:val="28"/>
        </w:rPr>
        <w:t xml:space="preserve"> wewnętrzn</w:t>
      </w:r>
      <w:r>
        <w:rPr>
          <w:b/>
          <w:bCs/>
          <w:sz w:val="28"/>
          <w:szCs w:val="28"/>
        </w:rPr>
        <w:t xml:space="preserve">e </w:t>
      </w:r>
      <w:r w:rsidRPr="00EB5916">
        <w:rPr>
          <w:b/>
          <w:bCs/>
          <w:sz w:val="26"/>
          <w:szCs w:val="26"/>
        </w:rPr>
        <w:t>UEP związane z zamawianiem i realizacją dostaw i usług poniżej</w:t>
      </w:r>
      <w:r w:rsidRPr="00EB5916">
        <w:rPr>
          <w:b/>
          <w:bCs/>
          <w:sz w:val="28"/>
          <w:szCs w:val="28"/>
        </w:rPr>
        <w:t xml:space="preserve"> 170 000 zł netto</w:t>
      </w:r>
    </w:p>
    <w:p w14:paraId="5634EDC4" w14:textId="77777777" w:rsidR="00697A5B" w:rsidRDefault="00EB5916" w:rsidP="00697A5B">
      <w:pPr>
        <w:spacing w:after="0"/>
        <w:jc w:val="center"/>
        <w:rPr>
          <w:sz w:val="20"/>
          <w:szCs w:val="20"/>
        </w:rPr>
      </w:pPr>
      <w:r w:rsidRPr="00EB5916">
        <w:rPr>
          <w:b/>
          <w:bCs/>
          <w:sz w:val="20"/>
          <w:szCs w:val="20"/>
        </w:rPr>
        <w:t>Podstawa prawna:</w:t>
      </w:r>
      <w:r w:rsidR="00697A5B">
        <w:rPr>
          <w:sz w:val="20"/>
          <w:szCs w:val="20"/>
        </w:rPr>
        <w:t xml:space="preserve"> </w:t>
      </w:r>
      <w:hyperlink r:id="rId6" w:history="1">
        <w:r w:rsidR="00697A5B">
          <w:rPr>
            <w:rStyle w:val="Hipercze"/>
            <w:sz w:val="20"/>
            <w:szCs w:val="20"/>
          </w:rPr>
          <w:t>Zarządz</w:t>
        </w:r>
        <w:r w:rsidR="00697A5B">
          <w:rPr>
            <w:rStyle w:val="Hipercze"/>
            <w:sz w:val="20"/>
            <w:szCs w:val="20"/>
          </w:rPr>
          <w:t>e</w:t>
        </w:r>
        <w:r w:rsidR="00697A5B">
          <w:rPr>
            <w:rStyle w:val="Hipercze"/>
            <w:sz w:val="20"/>
            <w:szCs w:val="20"/>
          </w:rPr>
          <w:t>nie nr 102/2025</w:t>
        </w:r>
      </w:hyperlink>
      <w:r w:rsidR="00697A5B" w:rsidRPr="00697A5B">
        <w:rPr>
          <w:sz w:val="20"/>
          <w:szCs w:val="20"/>
        </w:rPr>
        <w:t xml:space="preserve"> </w:t>
      </w:r>
      <w:r w:rsidR="00697A5B" w:rsidRPr="00EB5916">
        <w:rPr>
          <w:sz w:val="20"/>
          <w:szCs w:val="20"/>
        </w:rPr>
        <w:t>Rektora Uniwe</w:t>
      </w:r>
      <w:r w:rsidR="00697A5B">
        <w:rPr>
          <w:sz w:val="20"/>
          <w:szCs w:val="20"/>
        </w:rPr>
        <w:t>r</w:t>
      </w:r>
      <w:r w:rsidR="00697A5B" w:rsidRPr="00EB5916">
        <w:rPr>
          <w:sz w:val="20"/>
          <w:szCs w:val="20"/>
        </w:rPr>
        <w:t>sytetu Ekonomicznego w Poznaniu z dnia 16 grudnia 2025 roku</w:t>
      </w:r>
      <w:r w:rsidR="00697A5B">
        <w:rPr>
          <w:sz w:val="20"/>
          <w:szCs w:val="20"/>
        </w:rPr>
        <w:t xml:space="preserve"> </w:t>
      </w:r>
    </w:p>
    <w:p w14:paraId="1E7E986C" w14:textId="70D0DAD3" w:rsidR="00EB5916" w:rsidRDefault="00697A5B" w:rsidP="00697A5B">
      <w:pPr>
        <w:spacing w:after="0"/>
        <w:jc w:val="center"/>
        <w:rPr>
          <w:sz w:val="20"/>
          <w:szCs w:val="20"/>
        </w:rPr>
      </w:pPr>
      <w:r w:rsidRPr="00EB5916">
        <w:rPr>
          <w:sz w:val="20"/>
          <w:szCs w:val="20"/>
        </w:rPr>
        <w:t>w sprawie zasad postępowania przy udzielaniu zamówień publicznych w Uniwe</w:t>
      </w:r>
      <w:r>
        <w:rPr>
          <w:sz w:val="20"/>
          <w:szCs w:val="20"/>
        </w:rPr>
        <w:t>r</w:t>
      </w:r>
      <w:r w:rsidRPr="00EB5916">
        <w:rPr>
          <w:sz w:val="20"/>
          <w:szCs w:val="20"/>
        </w:rPr>
        <w:t>sytecie Ekonomicznym w Poznaniu</w:t>
      </w:r>
      <w:r w:rsidR="00986F2E">
        <w:rPr>
          <w:sz w:val="20"/>
          <w:szCs w:val="20"/>
        </w:rPr>
        <w:t>)</w:t>
      </w:r>
    </w:p>
    <w:p w14:paraId="1767C34C" w14:textId="77777777" w:rsidR="00697A5B" w:rsidRPr="00EB5916" w:rsidRDefault="00697A5B" w:rsidP="00697A5B">
      <w:pPr>
        <w:spacing w:after="0"/>
        <w:jc w:val="center"/>
        <w:rPr>
          <w:sz w:val="20"/>
          <w:szCs w:val="20"/>
        </w:rPr>
      </w:pPr>
    </w:p>
    <w:tbl>
      <w:tblPr>
        <w:tblW w:w="15890" w:type="dxa"/>
        <w:tblInd w:w="-1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1"/>
        <w:gridCol w:w="3402"/>
        <w:gridCol w:w="3386"/>
        <w:gridCol w:w="3559"/>
        <w:gridCol w:w="2552"/>
        <w:gridCol w:w="160"/>
      </w:tblGrid>
      <w:tr w:rsidR="0074027A" w:rsidRPr="00BA4448" w14:paraId="5B7F49CA" w14:textId="77777777" w:rsidTr="00B04235">
        <w:trPr>
          <w:gridAfter w:val="1"/>
          <w:wAfter w:w="160" w:type="dxa"/>
          <w:trHeight w:val="630"/>
        </w:trPr>
        <w:tc>
          <w:tcPr>
            <w:tcW w:w="2831" w:type="dxa"/>
            <w:vMerge w:val="restart"/>
            <w:tcBorders>
              <w:top w:val="single" w:sz="4" w:space="0" w:color="auto"/>
            </w:tcBorders>
            <w:shd w:val="clear" w:color="auto" w:fill="003217"/>
            <w:noWrap/>
            <w:vAlign w:val="center"/>
          </w:tcPr>
          <w:p w14:paraId="4CFFFCBE" w14:textId="00264376" w:rsidR="0074027A" w:rsidRPr="00BA4448" w:rsidRDefault="0074027A" w:rsidP="00BA4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</w:pPr>
            <w:r w:rsidRPr="00BA444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Procedura (etap)</w:t>
            </w:r>
          </w:p>
        </w:tc>
        <w:tc>
          <w:tcPr>
            <w:tcW w:w="10347" w:type="dxa"/>
            <w:gridSpan w:val="3"/>
            <w:tcBorders>
              <w:top w:val="single" w:sz="4" w:space="0" w:color="auto"/>
            </w:tcBorders>
            <w:shd w:val="clear" w:color="auto" w:fill="003217"/>
            <w:vAlign w:val="center"/>
          </w:tcPr>
          <w:p w14:paraId="708AD58F" w14:textId="77777777" w:rsidR="0074027A" w:rsidRDefault="0074027A" w:rsidP="00BA4448">
            <w:pPr>
              <w:spacing w:after="0" w:line="240" w:lineRule="auto"/>
              <w:ind w:left="-66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</w:pPr>
            <w:r w:rsidRPr="00BA4448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Czynności proceduralne według wartości przedmiotu zamówienia</w:t>
            </w: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 xml:space="preserve"> </w:t>
            </w:r>
          </w:p>
          <w:p w14:paraId="7F53A7CB" w14:textId="5919C920" w:rsidR="0074027A" w:rsidRPr="00BA4448" w:rsidRDefault="0074027A" w:rsidP="00BA4448">
            <w:pPr>
              <w:spacing w:after="0" w:line="240" w:lineRule="auto"/>
              <w:ind w:left="-66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/zł netto/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  <w:shd w:val="clear" w:color="auto" w:fill="003217"/>
            <w:vAlign w:val="center"/>
          </w:tcPr>
          <w:p w14:paraId="13346123" w14:textId="5BFD29AB" w:rsidR="0074027A" w:rsidRPr="00BA4448" w:rsidRDefault="0074027A" w:rsidP="00BA4448">
            <w:pPr>
              <w:spacing w:after="0" w:line="240" w:lineRule="auto"/>
              <w:ind w:left="-66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</w:pPr>
            <w:r w:rsidRPr="0074027A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Termin</w:t>
            </w:r>
          </w:p>
        </w:tc>
      </w:tr>
      <w:tr w:rsidR="00DD1A05" w:rsidRPr="00BA4448" w14:paraId="18046715" w14:textId="77777777" w:rsidTr="00547CE0">
        <w:trPr>
          <w:gridAfter w:val="1"/>
          <w:wAfter w:w="160" w:type="dxa"/>
          <w:trHeight w:val="630"/>
        </w:trPr>
        <w:tc>
          <w:tcPr>
            <w:tcW w:w="2831" w:type="dxa"/>
            <w:vMerge/>
            <w:tcBorders>
              <w:bottom w:val="single" w:sz="4" w:space="0" w:color="auto"/>
            </w:tcBorders>
            <w:shd w:val="clear" w:color="auto" w:fill="003217"/>
            <w:noWrap/>
            <w:vAlign w:val="center"/>
          </w:tcPr>
          <w:p w14:paraId="63043C60" w14:textId="77777777" w:rsidR="00DD1A05" w:rsidRPr="00BA4448" w:rsidRDefault="00DD1A05" w:rsidP="00DD1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003217"/>
            <w:vAlign w:val="center"/>
          </w:tcPr>
          <w:p w14:paraId="102FB982" w14:textId="4F91480B" w:rsidR="00DD1A05" w:rsidRPr="00AB43D1" w:rsidRDefault="00DD1A05" w:rsidP="00DD1A05">
            <w:pPr>
              <w:spacing w:before="80" w:after="80" w:line="240" w:lineRule="auto"/>
              <w:ind w:left="-68"/>
              <w:jc w:val="center"/>
              <w:rPr>
                <w:rFonts w:ascii="Calibri" w:eastAsia="Times New Roman" w:hAnsi="Calibri" w:cs="Calibri"/>
                <w:b/>
                <w:bCs/>
                <w:color w:val="92D050"/>
                <w:lang w:eastAsia="pl-PL"/>
              </w:rPr>
            </w:pPr>
            <w:r w:rsidRPr="00AB43D1">
              <w:rPr>
                <w:rFonts w:ascii="Calibri" w:eastAsia="Times New Roman" w:hAnsi="Calibri" w:cs="Calibri"/>
                <w:noProof/>
                <w:color w:val="92D050"/>
                <w:lang w:eastAsia="pl-PL"/>
              </w:rPr>
              <w:t xml:space="preserve">do kwoty </w:t>
            </w:r>
            <w:r>
              <w:rPr>
                <w:rFonts w:ascii="Calibri" w:eastAsia="Times New Roman" w:hAnsi="Calibri" w:cs="Calibri"/>
                <w:b/>
                <w:bCs/>
                <w:noProof/>
                <w:color w:val="92D050"/>
                <w:sz w:val="24"/>
                <w:szCs w:val="24"/>
                <w:lang w:eastAsia="pl-PL"/>
              </w:rPr>
              <w:t xml:space="preserve">&lt; 5 </w:t>
            </w:r>
            <w:r w:rsidRPr="00AB43D1">
              <w:rPr>
                <w:rFonts w:ascii="Calibri" w:eastAsia="Times New Roman" w:hAnsi="Calibri" w:cs="Calibri"/>
                <w:b/>
                <w:bCs/>
                <w:noProof/>
                <w:color w:val="92D050"/>
                <w:sz w:val="24"/>
                <w:szCs w:val="24"/>
                <w:lang w:eastAsia="pl-PL"/>
              </w:rPr>
              <w:t>000</w:t>
            </w:r>
          </w:p>
        </w:tc>
        <w:tc>
          <w:tcPr>
            <w:tcW w:w="3386" w:type="dxa"/>
            <w:tcBorders>
              <w:bottom w:val="single" w:sz="4" w:space="0" w:color="auto"/>
            </w:tcBorders>
            <w:shd w:val="clear" w:color="auto" w:fill="003217"/>
            <w:vAlign w:val="center"/>
          </w:tcPr>
          <w:p w14:paraId="11EC758A" w14:textId="285D8C2D" w:rsidR="00DD1A05" w:rsidRPr="00AB43D1" w:rsidRDefault="00DD1A05" w:rsidP="00DD1A05">
            <w:pPr>
              <w:spacing w:before="80" w:after="80" w:line="240" w:lineRule="auto"/>
              <w:ind w:left="-68"/>
              <w:jc w:val="center"/>
              <w:rPr>
                <w:rFonts w:ascii="Calibri" w:eastAsia="Times New Roman" w:hAnsi="Calibri" w:cs="Calibri"/>
                <w:b/>
                <w:bCs/>
                <w:color w:val="92D050"/>
                <w:lang w:eastAsia="pl-PL"/>
              </w:rPr>
            </w:pPr>
            <w:r w:rsidRPr="00AB43D1">
              <w:rPr>
                <w:rFonts w:ascii="Calibri" w:eastAsia="Times New Roman" w:hAnsi="Calibri" w:cs="Calibri"/>
                <w:b/>
                <w:bCs/>
                <w:noProof/>
                <w:color w:val="92D050"/>
                <w:sz w:val="24"/>
                <w:szCs w:val="24"/>
                <w:lang w:eastAsia="pl-PL"/>
              </w:rPr>
              <w:t xml:space="preserve">5 000 </w:t>
            </w:r>
            <w:r>
              <w:rPr>
                <w:rFonts w:ascii="Calibri" w:eastAsia="Times New Roman" w:hAnsi="Calibri" w:cs="Calibri"/>
                <w:b/>
                <w:bCs/>
                <w:noProof/>
                <w:color w:val="92D050"/>
                <w:sz w:val="24"/>
                <w:szCs w:val="24"/>
                <w:lang w:eastAsia="pl-PL"/>
              </w:rPr>
              <w:t>=</w:t>
            </w:r>
            <w:r w:rsidRPr="00AB43D1">
              <w:rPr>
                <w:rFonts w:ascii="Calibri" w:eastAsia="Times New Roman" w:hAnsi="Calibri" w:cs="Calibri"/>
                <w:b/>
                <w:bCs/>
                <w:noProof/>
                <w:color w:val="92D050"/>
                <w:sz w:val="24"/>
                <w:szCs w:val="24"/>
                <w:lang w:eastAsia="pl-PL"/>
              </w:rPr>
              <w:t>&lt; 80 000</w:t>
            </w:r>
          </w:p>
        </w:tc>
        <w:tc>
          <w:tcPr>
            <w:tcW w:w="3559" w:type="dxa"/>
            <w:tcBorders>
              <w:bottom w:val="single" w:sz="4" w:space="0" w:color="auto"/>
            </w:tcBorders>
            <w:shd w:val="clear" w:color="auto" w:fill="003217"/>
            <w:vAlign w:val="center"/>
          </w:tcPr>
          <w:p w14:paraId="348D1561" w14:textId="0C77CACF" w:rsidR="00DD1A05" w:rsidRPr="00AB43D1" w:rsidRDefault="00DD1A05" w:rsidP="00DD1A05">
            <w:pPr>
              <w:spacing w:before="80" w:after="80" w:line="240" w:lineRule="auto"/>
              <w:ind w:left="-68"/>
              <w:jc w:val="center"/>
              <w:rPr>
                <w:rFonts w:ascii="Calibri" w:eastAsia="Times New Roman" w:hAnsi="Calibri" w:cs="Calibri"/>
                <w:b/>
                <w:bCs/>
                <w:color w:val="92D050"/>
                <w:lang w:eastAsia="pl-PL"/>
              </w:rPr>
            </w:pPr>
            <w:r w:rsidRPr="00AB43D1">
              <w:rPr>
                <w:rFonts w:ascii="Calibri" w:eastAsia="Times New Roman" w:hAnsi="Calibri" w:cs="Calibri"/>
                <w:b/>
                <w:bCs/>
                <w:color w:val="92D050"/>
                <w:sz w:val="24"/>
                <w:szCs w:val="24"/>
                <w:lang w:eastAsia="pl-PL"/>
              </w:rPr>
              <w:t>80</w:t>
            </w:r>
            <w:r>
              <w:rPr>
                <w:rFonts w:ascii="Calibri" w:eastAsia="Times New Roman" w:hAnsi="Calibri" w:cs="Calibri"/>
                <w:b/>
                <w:bCs/>
                <w:color w:val="92D050"/>
                <w:sz w:val="24"/>
                <w:szCs w:val="24"/>
                <w:lang w:eastAsia="pl-PL"/>
              </w:rPr>
              <w:t> </w:t>
            </w:r>
            <w:r w:rsidRPr="00AB43D1">
              <w:rPr>
                <w:rFonts w:ascii="Calibri" w:eastAsia="Times New Roman" w:hAnsi="Calibri" w:cs="Calibri"/>
                <w:b/>
                <w:bCs/>
                <w:color w:val="92D050"/>
                <w:sz w:val="24"/>
                <w:szCs w:val="24"/>
                <w:lang w:eastAsia="pl-PL"/>
              </w:rPr>
              <w:t>0</w:t>
            </w:r>
            <w:r>
              <w:rPr>
                <w:rFonts w:ascii="Calibri" w:eastAsia="Times New Roman" w:hAnsi="Calibri" w:cs="Calibri"/>
                <w:b/>
                <w:bCs/>
                <w:color w:val="92D050"/>
                <w:sz w:val="24"/>
                <w:szCs w:val="24"/>
                <w:lang w:eastAsia="pl-PL"/>
              </w:rPr>
              <w:t>0</w:t>
            </w:r>
            <w:r w:rsidRPr="00AB43D1">
              <w:rPr>
                <w:rFonts w:ascii="Calibri" w:eastAsia="Times New Roman" w:hAnsi="Calibri" w:cs="Calibri"/>
                <w:b/>
                <w:bCs/>
                <w:color w:val="92D050"/>
                <w:sz w:val="24"/>
                <w:szCs w:val="24"/>
                <w:lang w:eastAsia="pl-PL"/>
              </w:rPr>
              <w:t>0</w:t>
            </w:r>
            <w:r>
              <w:rPr>
                <w:rFonts w:ascii="Calibri" w:eastAsia="Times New Roman" w:hAnsi="Calibri" w:cs="Calibri"/>
                <w:b/>
                <w:bCs/>
                <w:color w:val="92D050"/>
                <w:sz w:val="24"/>
                <w:szCs w:val="24"/>
                <w:lang w:eastAsia="pl-PL"/>
              </w:rPr>
              <w:t xml:space="preserve"> </w:t>
            </w:r>
            <w:r w:rsidRPr="00AB43D1">
              <w:rPr>
                <w:rFonts w:ascii="Calibri" w:eastAsia="Times New Roman" w:hAnsi="Calibri" w:cs="Calibri"/>
                <w:b/>
                <w:bCs/>
                <w:color w:val="92D050"/>
                <w:sz w:val="24"/>
                <w:szCs w:val="24"/>
                <w:lang w:eastAsia="pl-PL"/>
              </w:rPr>
              <w:t>&lt; 170 000</w:t>
            </w: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003217"/>
            <w:vAlign w:val="center"/>
          </w:tcPr>
          <w:p w14:paraId="2379F04C" w14:textId="77777777" w:rsidR="00DD1A05" w:rsidRPr="00BA4448" w:rsidRDefault="00DD1A05" w:rsidP="00DD1A05">
            <w:pPr>
              <w:spacing w:after="0" w:line="240" w:lineRule="auto"/>
              <w:ind w:left="-66"/>
              <w:jc w:val="center"/>
              <w:rPr>
                <w:rFonts w:ascii="Calibri" w:eastAsia="Times New Roman" w:hAnsi="Calibri" w:cs="Calibri"/>
                <w:b/>
                <w:bCs/>
                <w:color w:val="FFFF00"/>
                <w:sz w:val="28"/>
                <w:szCs w:val="28"/>
                <w:lang w:eastAsia="pl-PL"/>
              </w:rPr>
            </w:pPr>
          </w:p>
        </w:tc>
      </w:tr>
      <w:tr w:rsidR="00BA4448" w:rsidRPr="002F1601" w14:paraId="47AE4D45" w14:textId="592233B1" w:rsidTr="0054623A">
        <w:trPr>
          <w:gridAfter w:val="1"/>
          <w:wAfter w:w="160" w:type="dxa"/>
          <w:trHeight w:val="940"/>
        </w:trPr>
        <w:tc>
          <w:tcPr>
            <w:tcW w:w="2831" w:type="dxa"/>
            <w:tcBorders>
              <w:top w:val="single" w:sz="4" w:space="0" w:color="auto"/>
              <w:left w:val="nil"/>
              <w:bottom w:val="single" w:sz="12" w:space="0" w:color="00B050"/>
            </w:tcBorders>
            <w:shd w:val="clear" w:color="auto" w:fill="auto"/>
            <w:noWrap/>
            <w:hideMark/>
          </w:tcPr>
          <w:p w14:paraId="31ACA7CE" w14:textId="6B66320D" w:rsidR="00BA4448" w:rsidRPr="002F1601" w:rsidRDefault="00FB6147" w:rsidP="007475D9">
            <w:pPr>
              <w:spacing w:before="8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475D9"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40E073D" wp14:editId="45553579">
                      <wp:simplePos x="0" y="0"/>
                      <wp:positionH relativeFrom="column">
                        <wp:posOffset>777876</wp:posOffset>
                      </wp:positionH>
                      <wp:positionV relativeFrom="paragraph">
                        <wp:posOffset>369571</wp:posOffset>
                      </wp:positionV>
                      <wp:extent cx="76200" cy="152400"/>
                      <wp:effectExtent l="19050" t="0" r="38100" b="38100"/>
                      <wp:wrapNone/>
                      <wp:docPr id="1" name="Strzałka: w dół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1524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00B05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36DAF132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Strzałka: w dół 1" o:spid="_x0000_s1026" type="#_x0000_t67" style="position:absolute;margin-left:61.25pt;margin-top:29.1pt;width:6pt;height:1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" fillcolor="#00b050" strokecolor="#1f3763 [1604]" strokeweight="1pt"/>
                  </w:pict>
                </mc:Fallback>
              </mc:AlternateContent>
            </w:r>
            <w:r w:rsidR="00BA4448" w:rsidRPr="007475D9">
              <w:rPr>
                <w:rFonts w:ascii="Calibri" w:eastAsia="Times New Roman" w:hAnsi="Calibri" w:cs="Calibri"/>
                <w:b/>
                <w:bCs/>
                <w:lang w:eastAsia="pl-PL"/>
              </w:rPr>
              <w:t>POTRZEB</w:t>
            </w:r>
            <w:r w:rsidR="00E340E4" w:rsidRPr="007475D9">
              <w:rPr>
                <w:rFonts w:ascii="Calibri" w:eastAsia="Times New Roman" w:hAnsi="Calibri" w:cs="Calibri"/>
                <w:b/>
                <w:bCs/>
                <w:lang w:eastAsia="pl-PL"/>
              </w:rPr>
              <w:t>A</w:t>
            </w:r>
            <w:r w:rsidR="00BA4448" w:rsidRPr="00F372CD">
              <w:rPr>
                <w:rFonts w:ascii="Calibri" w:eastAsia="Times New Roman" w:hAnsi="Calibri" w:cs="Calibri"/>
                <w:color w:val="002060"/>
                <w:sz w:val="24"/>
                <w:szCs w:val="24"/>
                <w:lang w:eastAsia="pl-PL"/>
              </w:rPr>
              <w:br/>
            </w:r>
            <w:r w:rsidR="00BA4448" w:rsidRPr="00E340E4">
              <w:rPr>
                <w:rFonts w:ascii="Calibri" w:eastAsia="Times New Roman" w:hAnsi="Calibri" w:cs="Calibri"/>
                <w:color w:val="7F7F7F" w:themeColor="text1" w:themeTint="80"/>
                <w:sz w:val="20"/>
                <w:szCs w:val="20"/>
                <w:lang w:eastAsia="pl-PL"/>
              </w:rPr>
              <w:t>(jednostka wnioskująca)</w:t>
            </w:r>
          </w:p>
        </w:tc>
        <w:tc>
          <w:tcPr>
            <w:tcW w:w="10347" w:type="dxa"/>
            <w:gridSpan w:val="3"/>
            <w:tcBorders>
              <w:top w:val="single" w:sz="4" w:space="0" w:color="auto"/>
              <w:bottom w:val="single" w:sz="12" w:space="0" w:color="00B050"/>
            </w:tcBorders>
            <w:vAlign w:val="center"/>
          </w:tcPr>
          <w:p w14:paraId="3EC4062E" w14:textId="3F52B0CC" w:rsidR="00BA4448" w:rsidRPr="0074027A" w:rsidRDefault="00B04235" w:rsidP="00DD1A05">
            <w:pPr>
              <w:spacing w:before="8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</w:t>
            </w:r>
            <w:r w:rsidR="00BA4448" w:rsidRPr="0074027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naliza konieczności i celowości zamówienia</w:t>
            </w:r>
            <w:r w:rsidR="00E340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oraz </w:t>
            </w:r>
            <w:r w:rsidR="00BA4448" w:rsidRPr="0074027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weryfikacja możliwości zaspokojenia</w:t>
            </w:r>
            <w:r w:rsidR="0074027A" w:rsidRPr="0074027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potrzeby</w:t>
            </w:r>
            <w:r w:rsidR="00BA4448" w:rsidRPr="0074027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we własnym zakresie </w:t>
            </w:r>
            <w:r w:rsidR="00E340E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br/>
            </w:r>
            <w:r w:rsidR="00BA4448" w:rsidRPr="0074027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(</w:t>
            </w:r>
            <w:r w:rsidR="0074027A" w:rsidRPr="0074027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w ramach </w:t>
            </w:r>
            <w:r w:rsidR="00BA4448" w:rsidRPr="0074027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jednostki i całego UEP)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00B050"/>
              <w:right w:val="nil"/>
            </w:tcBorders>
            <w:vAlign w:val="center"/>
          </w:tcPr>
          <w:p w14:paraId="1025FCB9" w14:textId="53061FD2" w:rsidR="00BA4448" w:rsidRPr="002F1601" w:rsidRDefault="000408E2" w:rsidP="0054623A">
            <w:pPr>
              <w:spacing w:before="80" w:after="0" w:line="240" w:lineRule="auto"/>
              <w:ind w:left="-66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-</w:t>
            </w:r>
          </w:p>
        </w:tc>
      </w:tr>
      <w:tr w:rsidR="000408E2" w:rsidRPr="002F1601" w14:paraId="69B9A2BC" w14:textId="77777777" w:rsidTr="00DD1A05">
        <w:trPr>
          <w:gridAfter w:val="1"/>
          <w:wAfter w:w="160" w:type="dxa"/>
          <w:trHeight w:val="232"/>
        </w:trPr>
        <w:tc>
          <w:tcPr>
            <w:tcW w:w="2831" w:type="dxa"/>
            <w:vMerge w:val="restart"/>
            <w:tcBorders>
              <w:top w:val="single" w:sz="12" w:space="0" w:color="00B050"/>
              <w:left w:val="nil"/>
            </w:tcBorders>
            <w:shd w:val="clear" w:color="auto" w:fill="auto"/>
            <w:noWrap/>
          </w:tcPr>
          <w:p w14:paraId="02B2B072" w14:textId="77777777" w:rsidR="000408E2" w:rsidRPr="002F1601" w:rsidRDefault="000408E2" w:rsidP="007475D9">
            <w:pPr>
              <w:spacing w:before="8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475D9">
              <w:rPr>
                <w:rFonts w:ascii="Calibri" w:eastAsia="Times New Roman" w:hAnsi="Calibri" w:cs="Calibri"/>
                <w:b/>
                <w:bCs/>
                <w:lang w:eastAsia="pl-PL"/>
              </w:rPr>
              <w:t>SZACOWANIE WARTOŚCI ZAMÓWIENIA*</w:t>
            </w:r>
            <w:r w:rsidRPr="00F372CD">
              <w:rPr>
                <w:rFonts w:ascii="Calibri" w:eastAsia="Times New Roman" w:hAnsi="Calibri" w:cs="Calibri"/>
                <w:color w:val="002060"/>
                <w:sz w:val="24"/>
                <w:szCs w:val="24"/>
                <w:lang w:eastAsia="pl-PL"/>
              </w:rPr>
              <w:br/>
            </w:r>
            <w:r w:rsidRPr="00E340E4">
              <w:rPr>
                <w:rFonts w:ascii="Calibri" w:eastAsia="Times New Roman" w:hAnsi="Calibri" w:cs="Calibri"/>
                <w:color w:val="7F7F7F" w:themeColor="text1" w:themeTint="80"/>
                <w:sz w:val="20"/>
                <w:szCs w:val="20"/>
                <w:lang w:eastAsia="pl-PL"/>
              </w:rPr>
              <w:t>(jednostka posiadająca środki na realizację)</w:t>
            </w:r>
          </w:p>
          <w:p w14:paraId="1C27B3A6" w14:textId="77777777" w:rsidR="000408E2" w:rsidRPr="002F1601" w:rsidRDefault="000408E2" w:rsidP="007475D9">
            <w:pPr>
              <w:spacing w:before="8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BE68229" wp14:editId="70F1403D">
                      <wp:simplePos x="0" y="0"/>
                      <wp:positionH relativeFrom="column">
                        <wp:posOffset>769620</wp:posOffset>
                      </wp:positionH>
                      <wp:positionV relativeFrom="paragraph">
                        <wp:posOffset>287655</wp:posOffset>
                      </wp:positionV>
                      <wp:extent cx="85725" cy="200025"/>
                      <wp:effectExtent l="19050" t="0" r="47625" b="47625"/>
                      <wp:wrapNone/>
                      <wp:docPr id="3" name="Strzałka: w dół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2000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3873B88" id="Strzałka: w dół 3" o:spid="_x0000_s1026" type="#_x0000_t67" style="position:absolute;margin-left:60.6pt;margin-top:22.65pt;width:6.75pt;height:15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" adj="16971" fillcolor="#00b050" strokecolor="#2f528f" strokeweight="1pt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0"/>
            </w:tblGrid>
            <w:tr w:rsidR="000408E2" w:rsidRPr="002F1601" w14:paraId="03602E8D" w14:textId="77777777" w:rsidTr="00B04235">
              <w:trPr>
                <w:trHeight w:val="623"/>
                <w:tblCellSpacing w:w="0" w:type="dxa"/>
              </w:trPr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A239D8E" w14:textId="77777777" w:rsidR="000408E2" w:rsidRPr="002F1601" w:rsidRDefault="000408E2" w:rsidP="007475D9">
                  <w:pPr>
                    <w:spacing w:before="80"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</w:tr>
          </w:tbl>
          <w:p w14:paraId="4890F284" w14:textId="77777777" w:rsidR="000408E2" w:rsidRPr="003B2E9A" w:rsidRDefault="000408E2" w:rsidP="007475D9">
            <w:pPr>
              <w:spacing w:before="8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0347" w:type="dxa"/>
            <w:gridSpan w:val="3"/>
            <w:tcBorders>
              <w:top w:val="single" w:sz="12" w:space="0" w:color="00B050"/>
              <w:bottom w:val="nil"/>
            </w:tcBorders>
          </w:tcPr>
          <w:p w14:paraId="0153491B" w14:textId="7CAA4DFE" w:rsidR="000408E2" w:rsidRPr="0074027A" w:rsidRDefault="00B04235" w:rsidP="007475D9">
            <w:pPr>
              <w:spacing w:before="8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</w:t>
            </w:r>
            <w:r w:rsidR="000408E2" w:rsidRPr="007402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stalenie szacunkowej wartości</w:t>
            </w:r>
            <w:r w:rsidR="000408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zamówienia:</w:t>
            </w:r>
          </w:p>
        </w:tc>
        <w:tc>
          <w:tcPr>
            <w:tcW w:w="2552" w:type="dxa"/>
            <w:vMerge w:val="restart"/>
            <w:tcBorders>
              <w:top w:val="single" w:sz="12" w:space="0" w:color="00B050"/>
              <w:right w:val="nil"/>
            </w:tcBorders>
            <w:vAlign w:val="center"/>
          </w:tcPr>
          <w:p w14:paraId="73283D03" w14:textId="4D8ED9A0" w:rsidR="000408E2" w:rsidRPr="0074027A" w:rsidRDefault="00E340E4" w:rsidP="00DD1A05">
            <w:pPr>
              <w:spacing w:before="8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max. </w:t>
            </w:r>
            <w:r w:rsidR="000408E2" w:rsidRPr="0074027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 miesiące przed terminem zamówienia</w:t>
            </w:r>
          </w:p>
        </w:tc>
      </w:tr>
      <w:tr w:rsidR="00E340E4" w:rsidRPr="002F1601" w14:paraId="6C31C596" w14:textId="2C0519B4" w:rsidTr="007475D9">
        <w:trPr>
          <w:gridAfter w:val="1"/>
          <w:wAfter w:w="160" w:type="dxa"/>
          <w:trHeight w:val="819"/>
        </w:trPr>
        <w:tc>
          <w:tcPr>
            <w:tcW w:w="2831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14:paraId="407BE5F5" w14:textId="256F2335" w:rsidR="000408E2" w:rsidRPr="002F1601" w:rsidRDefault="000408E2" w:rsidP="00BA4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14:paraId="3264233D" w14:textId="1A23388E" w:rsidR="000408E2" w:rsidRPr="0074027A" w:rsidRDefault="000408E2" w:rsidP="00040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408E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dowolną metodą z poszanowaniem zasady oszczędnego i efektywnego wydatkowania środków publicznych</w:t>
            </w:r>
          </w:p>
        </w:tc>
        <w:tc>
          <w:tcPr>
            <w:tcW w:w="3386" w:type="dxa"/>
            <w:tcBorders>
              <w:top w:val="nil"/>
            </w:tcBorders>
          </w:tcPr>
          <w:p w14:paraId="16AF4D16" w14:textId="543D5BFA" w:rsidR="000408E2" w:rsidRPr="0074027A" w:rsidRDefault="000408E2" w:rsidP="00040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408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metodą rozeznania rynku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, poprzez z</w:t>
            </w:r>
            <w:r w:rsidRPr="000408E2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ebranie przynajmniej trzech porównywalnych ofert</w:t>
            </w:r>
          </w:p>
        </w:tc>
        <w:tc>
          <w:tcPr>
            <w:tcW w:w="3559" w:type="dxa"/>
            <w:tcBorders>
              <w:top w:val="nil"/>
            </w:tcBorders>
          </w:tcPr>
          <w:p w14:paraId="14EEF99A" w14:textId="0CA8971C" w:rsidR="000408E2" w:rsidRPr="0074027A" w:rsidRDefault="005B2256" w:rsidP="00040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408E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metodą rozeznania rynku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, poprzez z</w:t>
            </w:r>
            <w:r w:rsidRPr="000408E2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ebranie przynajmniej trzech porównywalnych ofert</w:t>
            </w:r>
          </w:p>
        </w:tc>
        <w:tc>
          <w:tcPr>
            <w:tcW w:w="2552" w:type="dxa"/>
            <w:vMerge/>
            <w:tcBorders>
              <w:right w:val="nil"/>
            </w:tcBorders>
          </w:tcPr>
          <w:p w14:paraId="5AB7C95C" w14:textId="5D1F1E02" w:rsidR="000408E2" w:rsidRPr="0074027A" w:rsidRDefault="000408E2" w:rsidP="007402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0408E2" w:rsidRPr="002F1601" w14:paraId="4D9A1648" w14:textId="77777777" w:rsidTr="00697A5B">
        <w:trPr>
          <w:gridAfter w:val="1"/>
          <w:wAfter w:w="160" w:type="dxa"/>
          <w:trHeight w:val="756"/>
        </w:trPr>
        <w:tc>
          <w:tcPr>
            <w:tcW w:w="2831" w:type="dxa"/>
            <w:vMerge/>
            <w:tcBorders>
              <w:left w:val="nil"/>
            </w:tcBorders>
            <w:shd w:val="clear" w:color="auto" w:fill="auto"/>
            <w:noWrap/>
          </w:tcPr>
          <w:p w14:paraId="2153970B" w14:textId="77777777" w:rsidR="000408E2" w:rsidRPr="003B2E9A" w:rsidRDefault="000408E2" w:rsidP="00BA4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0347" w:type="dxa"/>
            <w:gridSpan w:val="3"/>
            <w:tcBorders>
              <w:bottom w:val="dotted" w:sz="4" w:space="0" w:color="auto"/>
            </w:tcBorders>
            <w:vAlign w:val="center"/>
          </w:tcPr>
          <w:p w14:paraId="3A75C732" w14:textId="3E7D35CA" w:rsidR="000408E2" w:rsidRDefault="00B04235" w:rsidP="00697A5B">
            <w:pPr>
              <w:spacing w:before="8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</w:t>
            </w:r>
            <w:r w:rsidR="000408E2" w:rsidRPr="007402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porządzenie notatki z szacowania</w:t>
            </w:r>
          </w:p>
          <w:p w14:paraId="5B0ACF02" w14:textId="3C8D5721" w:rsidR="000408E2" w:rsidRPr="0074027A" w:rsidRDefault="000408E2" w:rsidP="00697A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4027A">
              <w:rPr>
                <w:rFonts w:ascii="Calibri" w:eastAsia="Times New Roman" w:hAnsi="Calibri" w:cs="Calibri"/>
                <w:color w:val="595959" w:themeColor="text1" w:themeTint="A6"/>
                <w:sz w:val="20"/>
                <w:szCs w:val="20"/>
                <w:lang w:eastAsia="pl-PL"/>
              </w:rPr>
              <w:t>(</w:t>
            </w:r>
            <w:hyperlink r:id="rId7" w:history="1">
              <w:r w:rsidR="00697A5B">
                <w:rPr>
                  <w:rStyle w:val="Hipercze"/>
                  <w:rFonts w:ascii="Calibri" w:eastAsia="Times New Roman" w:hAnsi="Calibri" w:cs="Calibri"/>
                  <w:sz w:val="20"/>
                  <w:szCs w:val="20"/>
                  <w:lang w:eastAsia="pl-PL"/>
                </w:rPr>
                <w:t>Załącznik nr 10 d</w:t>
              </w:r>
              <w:r w:rsidR="00697A5B">
                <w:rPr>
                  <w:rStyle w:val="Hipercze"/>
                  <w:rFonts w:ascii="Calibri" w:eastAsia="Times New Roman" w:hAnsi="Calibri" w:cs="Calibri"/>
                  <w:sz w:val="20"/>
                  <w:szCs w:val="20"/>
                  <w:lang w:eastAsia="pl-PL"/>
                </w:rPr>
                <w:t>o</w:t>
              </w:r>
              <w:r w:rsidR="00697A5B">
                <w:rPr>
                  <w:rStyle w:val="Hipercze"/>
                  <w:rFonts w:ascii="Calibri" w:eastAsia="Times New Roman" w:hAnsi="Calibri" w:cs="Calibri"/>
                  <w:sz w:val="20"/>
                  <w:szCs w:val="20"/>
                  <w:lang w:eastAsia="pl-PL"/>
                </w:rPr>
                <w:t xml:space="preserve"> Zarządzenia</w:t>
              </w:r>
            </w:hyperlink>
            <w:r w:rsidR="00CE07B0" w:rsidRPr="0028289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2552" w:type="dxa"/>
            <w:tcBorders>
              <w:right w:val="nil"/>
            </w:tcBorders>
            <w:vAlign w:val="center"/>
          </w:tcPr>
          <w:p w14:paraId="48B47284" w14:textId="1151116F" w:rsidR="000408E2" w:rsidRPr="0074027A" w:rsidRDefault="000408E2" w:rsidP="00DD1A05">
            <w:pPr>
              <w:spacing w:before="8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przed złożeniem zapotrzebowania</w:t>
            </w:r>
          </w:p>
        </w:tc>
      </w:tr>
      <w:tr w:rsidR="000408E2" w:rsidRPr="002F1601" w14:paraId="38B79AB3" w14:textId="77777777" w:rsidTr="0028289F">
        <w:trPr>
          <w:gridAfter w:val="1"/>
          <w:wAfter w:w="160" w:type="dxa"/>
          <w:trHeight w:val="569"/>
        </w:trPr>
        <w:tc>
          <w:tcPr>
            <w:tcW w:w="2831" w:type="dxa"/>
            <w:vMerge/>
            <w:tcBorders>
              <w:left w:val="nil"/>
              <w:bottom w:val="single" w:sz="12" w:space="0" w:color="00B050"/>
            </w:tcBorders>
            <w:shd w:val="clear" w:color="auto" w:fill="auto"/>
            <w:noWrap/>
          </w:tcPr>
          <w:p w14:paraId="70972172" w14:textId="77777777" w:rsidR="000408E2" w:rsidRPr="003B2E9A" w:rsidRDefault="000408E2" w:rsidP="00BA4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0347" w:type="dxa"/>
            <w:gridSpan w:val="3"/>
            <w:tcBorders>
              <w:bottom w:val="single" w:sz="12" w:space="0" w:color="00B050"/>
            </w:tcBorders>
          </w:tcPr>
          <w:p w14:paraId="7699F7B6" w14:textId="77777777" w:rsidR="00DD1A05" w:rsidRDefault="00B04235" w:rsidP="00547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</w:t>
            </w:r>
            <w:r w:rsidR="000408E2" w:rsidRPr="007402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rzechowywanie</w:t>
            </w:r>
            <w:r w:rsidR="000408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oryginału </w:t>
            </w:r>
            <w:r w:rsidR="000408E2" w:rsidRPr="007402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notatki z dokumentami poświadczającymi szacowanie w jednostce organizacyjnej </w:t>
            </w:r>
          </w:p>
          <w:p w14:paraId="44D0ED7C" w14:textId="044217DC" w:rsidR="000408E2" w:rsidRPr="0074027A" w:rsidRDefault="000408E2" w:rsidP="00547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402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dla celów dowodowych</w:t>
            </w:r>
          </w:p>
        </w:tc>
        <w:tc>
          <w:tcPr>
            <w:tcW w:w="2552" w:type="dxa"/>
            <w:tcBorders>
              <w:bottom w:val="single" w:sz="12" w:space="0" w:color="00B050"/>
              <w:right w:val="nil"/>
            </w:tcBorders>
          </w:tcPr>
          <w:p w14:paraId="1E337FB9" w14:textId="0280924B" w:rsidR="000408E2" w:rsidRPr="0074027A" w:rsidRDefault="000408E2" w:rsidP="007475D9">
            <w:pPr>
              <w:spacing w:before="8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402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lat od daty sporządzenia notatki</w:t>
            </w:r>
          </w:p>
        </w:tc>
      </w:tr>
      <w:tr w:rsidR="000408E2" w:rsidRPr="002F1601" w14:paraId="41E68248" w14:textId="2702C937" w:rsidTr="00547CE0">
        <w:trPr>
          <w:gridAfter w:val="1"/>
          <w:wAfter w:w="160" w:type="dxa"/>
          <w:trHeight w:val="847"/>
        </w:trPr>
        <w:tc>
          <w:tcPr>
            <w:tcW w:w="2831" w:type="dxa"/>
            <w:vMerge w:val="restart"/>
            <w:tcBorders>
              <w:top w:val="single" w:sz="12" w:space="0" w:color="00B050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667EB10B" w14:textId="1248FCA0" w:rsidR="000408E2" w:rsidRPr="002F1601" w:rsidRDefault="000408E2" w:rsidP="007475D9">
            <w:pPr>
              <w:spacing w:before="8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7475D9">
              <w:rPr>
                <w:rFonts w:ascii="Calibri" w:eastAsia="Times New Roman" w:hAnsi="Calibri" w:cs="Calibri"/>
                <w:b/>
                <w:bCs/>
                <w:lang w:eastAsia="pl-PL"/>
              </w:rPr>
              <w:t>ZŁOŻENIE ZAPOTRZEBOWANIA W SYSTEMIE XPRIMER</w:t>
            </w:r>
            <w:r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pl-PL"/>
              </w:rPr>
              <w:br/>
            </w:r>
            <w:r w:rsidRPr="00E340E4">
              <w:rPr>
                <w:rFonts w:ascii="Calibri" w:eastAsia="Times New Roman" w:hAnsi="Calibri" w:cs="Calibri"/>
                <w:color w:val="7F7F7F" w:themeColor="text1" w:themeTint="80"/>
                <w:sz w:val="20"/>
                <w:szCs w:val="20"/>
                <w:lang w:eastAsia="pl-PL"/>
              </w:rPr>
              <w:t>(jednostka wnioskująca)</w:t>
            </w:r>
          </w:p>
          <w:p w14:paraId="255ACEEF" w14:textId="34E1B4CA" w:rsidR="000408E2" w:rsidRPr="002F1601" w:rsidRDefault="000408E2" w:rsidP="007475D9">
            <w:pPr>
              <w:spacing w:before="8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504EE1DD" wp14:editId="723A69D4">
                      <wp:simplePos x="0" y="0"/>
                      <wp:positionH relativeFrom="column">
                        <wp:posOffset>807720</wp:posOffset>
                      </wp:positionH>
                      <wp:positionV relativeFrom="paragraph">
                        <wp:posOffset>292100</wp:posOffset>
                      </wp:positionV>
                      <wp:extent cx="85725" cy="200025"/>
                      <wp:effectExtent l="19050" t="0" r="47625" b="47625"/>
                      <wp:wrapNone/>
                      <wp:docPr id="4" name="Strzałka: w dół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2000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D7683E5" id="Strzałka: w dół 4" o:spid="_x0000_s1026" type="#_x0000_t67" style="position:absolute;margin-left:63.6pt;margin-top:23pt;width:6.75pt;height:15.7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" adj="16971" fillcolor="#00b050" strokecolor="#2f528f" strokeweight="1pt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0"/>
            </w:tblGrid>
            <w:tr w:rsidR="000408E2" w:rsidRPr="002F1601" w14:paraId="44B6F3D6" w14:textId="77777777" w:rsidTr="00B04235">
              <w:trPr>
                <w:trHeight w:val="203"/>
                <w:tblCellSpacing w:w="0" w:type="dxa"/>
              </w:trPr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C17BCB" w14:textId="141AAC47" w:rsidR="000408E2" w:rsidRPr="002F1601" w:rsidRDefault="000408E2" w:rsidP="007475D9">
                  <w:pPr>
                    <w:spacing w:before="80"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</w:tr>
            <w:tr w:rsidR="000408E2" w:rsidRPr="002F1601" w14:paraId="773731BD" w14:textId="77777777" w:rsidTr="00B04235">
              <w:trPr>
                <w:trHeight w:val="203"/>
                <w:tblCellSpacing w:w="0" w:type="dxa"/>
              </w:trPr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9B53175" w14:textId="40E1B3CE" w:rsidR="000408E2" w:rsidRPr="002F1601" w:rsidRDefault="000408E2" w:rsidP="007475D9">
                  <w:pPr>
                    <w:spacing w:before="80"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</w:tr>
          </w:tbl>
          <w:p w14:paraId="0973FE11" w14:textId="6C8752C1" w:rsidR="000408E2" w:rsidRPr="002F1601" w:rsidRDefault="000408E2" w:rsidP="007475D9">
            <w:pPr>
              <w:spacing w:before="8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347" w:type="dxa"/>
            <w:gridSpan w:val="3"/>
            <w:tcBorders>
              <w:top w:val="single" w:sz="12" w:space="0" w:color="00B050"/>
            </w:tcBorders>
            <w:vAlign w:val="center"/>
          </w:tcPr>
          <w:p w14:paraId="41911EE8" w14:textId="212DF88C" w:rsidR="000408E2" w:rsidRDefault="00B04235" w:rsidP="00547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</w:t>
            </w:r>
            <w:r w:rsidR="000408E2" w:rsidRPr="007402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rzygotowanie zapotrzebowania</w:t>
            </w:r>
          </w:p>
          <w:p w14:paraId="43D31BE0" w14:textId="0FBEEEF7" w:rsidR="000408E2" w:rsidRDefault="00697A5B" w:rsidP="00547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595959" w:themeColor="text1" w:themeTint="A6"/>
                <w:sz w:val="20"/>
                <w:szCs w:val="20"/>
                <w:lang w:eastAsia="pl-PL"/>
              </w:rPr>
              <w:t>(</w:t>
            </w:r>
            <w:hyperlink r:id="rId8" w:history="1">
              <w:r>
                <w:rPr>
                  <w:rStyle w:val="Hipercze"/>
                  <w:rFonts w:ascii="Calibri" w:eastAsia="Times New Roman" w:hAnsi="Calibri" w:cs="Calibri"/>
                  <w:sz w:val="20"/>
                  <w:szCs w:val="20"/>
                  <w:lang w:eastAsia="pl-PL"/>
                </w:rPr>
                <w:t>Instrukcja wypełniania</w:t>
              </w:r>
            </w:hyperlink>
            <w:r w:rsidR="000408E2" w:rsidRPr="0028289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)</w:t>
            </w:r>
          </w:p>
          <w:p w14:paraId="2250FA4D" w14:textId="5B948883" w:rsidR="00E00311" w:rsidRPr="002F1601" w:rsidRDefault="000B6F00" w:rsidP="00547CE0">
            <w:pPr>
              <w:spacing w:after="0" w:line="240" w:lineRule="auto"/>
              <w:ind w:left="-66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zawierające</w:t>
            </w:r>
            <w:r w:rsidR="00AB43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go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E00311" w:rsidRPr="006704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dokładn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y</w:t>
            </w:r>
            <w:r w:rsidR="00E00311" w:rsidRPr="006704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opis przedmiotu zamówienia</w:t>
            </w:r>
            <w:r w:rsidR="00E003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E00311" w:rsidRPr="006704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warunk</w:t>
            </w:r>
            <w:r w:rsidR="00AB43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</w:t>
            </w:r>
            <w:r w:rsidR="00E00311" w:rsidRPr="006704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i kryteri</w:t>
            </w:r>
            <w:r w:rsidR="00AB43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</w:t>
            </w:r>
            <w:r w:rsidR="00E00311" w:rsidRPr="006704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AB43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zakupów</w:t>
            </w:r>
            <w:r w:rsidR="00E003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oraz:</w:t>
            </w:r>
          </w:p>
        </w:tc>
        <w:tc>
          <w:tcPr>
            <w:tcW w:w="2552" w:type="dxa"/>
            <w:vMerge w:val="restart"/>
            <w:tcBorders>
              <w:top w:val="single" w:sz="12" w:space="0" w:color="00B050"/>
              <w:bottom w:val="single" w:sz="4" w:space="0" w:color="auto"/>
              <w:right w:val="nil"/>
            </w:tcBorders>
          </w:tcPr>
          <w:p w14:paraId="054C3D52" w14:textId="2F36B4F1" w:rsidR="000408E2" w:rsidRPr="00FB6147" w:rsidRDefault="00E340E4" w:rsidP="007475D9">
            <w:pPr>
              <w:spacing w:before="80" w:after="0" w:line="240" w:lineRule="auto"/>
              <w:ind w:left="-66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</w:t>
            </w:r>
            <w:r w:rsidR="000408E2" w:rsidRPr="00FB6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rzed zaciągnięciem zobowiązania</w:t>
            </w:r>
          </w:p>
          <w:p w14:paraId="58D92178" w14:textId="77777777" w:rsidR="000408E2" w:rsidRPr="001E537F" w:rsidRDefault="000408E2" w:rsidP="007475D9">
            <w:pPr>
              <w:spacing w:before="80" w:after="0" w:line="240" w:lineRule="auto"/>
              <w:ind w:left="-68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pl-PL"/>
              </w:rPr>
            </w:pPr>
            <w:r w:rsidRPr="001E537F"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pl-PL"/>
              </w:rPr>
              <w:t>UWAGA !!!</w:t>
            </w:r>
          </w:p>
          <w:p w14:paraId="30EE07D7" w14:textId="030E4B74" w:rsidR="000408E2" w:rsidRPr="002F1601" w:rsidRDefault="000408E2" w:rsidP="007475D9">
            <w:pPr>
              <w:spacing w:before="40" w:after="0" w:line="240" w:lineRule="auto"/>
              <w:ind w:left="-68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B6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Realizacja zapotrzebowania przed akceptacją jest możliwa tylko w wyjątkowych sytuacjach związanych</w:t>
            </w:r>
            <w:r w:rsidR="00AB43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</w:r>
            <w:r w:rsidRPr="00FB6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 koniecznością usunięcia awarii i zabezpieczenia mienia</w:t>
            </w:r>
          </w:p>
        </w:tc>
      </w:tr>
      <w:tr w:rsidR="00E340E4" w:rsidRPr="002F1601" w14:paraId="6E1CF2DD" w14:textId="77777777" w:rsidTr="007475D9">
        <w:trPr>
          <w:gridAfter w:val="1"/>
          <w:wAfter w:w="160" w:type="dxa"/>
          <w:trHeight w:val="857"/>
        </w:trPr>
        <w:tc>
          <w:tcPr>
            <w:tcW w:w="2831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</w:tcPr>
          <w:p w14:paraId="11F4DB77" w14:textId="77777777" w:rsidR="00FB6147" w:rsidRDefault="00FB6147" w:rsidP="00BA4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</w:tcPr>
          <w:p w14:paraId="79942258" w14:textId="1AAA5701" w:rsidR="00FB6147" w:rsidRPr="0074027A" w:rsidRDefault="00B04235" w:rsidP="00D62B1E">
            <w:pPr>
              <w:spacing w:before="8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</w:t>
            </w:r>
            <w:r w:rsidR="00FB6147" w:rsidRPr="006704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skazanie wybranego podczas szacowania wartości zamówienia  wykonawcy do realizacji  zamówienia</w:t>
            </w:r>
          </w:p>
        </w:tc>
        <w:tc>
          <w:tcPr>
            <w:tcW w:w="3386" w:type="dxa"/>
          </w:tcPr>
          <w:p w14:paraId="42F67A10" w14:textId="55315088" w:rsidR="00FB6147" w:rsidRPr="00E00311" w:rsidRDefault="00E00311" w:rsidP="00D62B1E">
            <w:pPr>
              <w:spacing w:before="80" w:after="0" w:line="240" w:lineRule="auto"/>
              <w:ind w:left="-66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003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dołączenie podpisanej notatki</w:t>
            </w:r>
            <w:r w:rsidR="005B22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</w:r>
            <w:r w:rsidR="009A4A89" w:rsidRPr="009A4A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 szacowania</w:t>
            </w:r>
            <w:r w:rsidR="005B22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wartości </w:t>
            </w:r>
            <w:r w:rsidR="009A4A89" w:rsidRPr="009A4A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przedmiotu zamówienia </w:t>
            </w:r>
          </w:p>
        </w:tc>
        <w:tc>
          <w:tcPr>
            <w:tcW w:w="3559" w:type="dxa"/>
          </w:tcPr>
          <w:p w14:paraId="04B58777" w14:textId="121D0F03" w:rsidR="009A4A89" w:rsidRPr="002F1601" w:rsidRDefault="009A4A89" w:rsidP="00D62B1E">
            <w:pPr>
              <w:spacing w:before="80" w:after="0" w:line="240" w:lineRule="auto"/>
              <w:ind w:left="-66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003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dołączenie podpisanej notatki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 xml:space="preserve">z szacowania </w:t>
            </w:r>
            <w:r w:rsidR="005B22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wartości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przedmiotu zamówienia </w:t>
            </w:r>
            <w:r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552" w:type="dxa"/>
            <w:vMerge/>
            <w:tcBorders>
              <w:bottom w:val="single" w:sz="4" w:space="0" w:color="auto"/>
              <w:right w:val="nil"/>
            </w:tcBorders>
          </w:tcPr>
          <w:p w14:paraId="431A96EE" w14:textId="77777777" w:rsidR="00FB6147" w:rsidRPr="002F1601" w:rsidRDefault="00FB6147" w:rsidP="00BA4448">
            <w:pPr>
              <w:spacing w:after="0" w:line="240" w:lineRule="auto"/>
              <w:ind w:left="-66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FB6147" w:rsidRPr="002F1601" w14:paraId="31D83C1E" w14:textId="77777777" w:rsidTr="00DD1A05">
        <w:trPr>
          <w:gridAfter w:val="1"/>
          <w:wAfter w:w="160" w:type="dxa"/>
          <w:trHeight w:val="371"/>
        </w:trPr>
        <w:tc>
          <w:tcPr>
            <w:tcW w:w="2831" w:type="dxa"/>
            <w:vMerge/>
            <w:tcBorders>
              <w:top w:val="single" w:sz="4" w:space="0" w:color="auto"/>
              <w:left w:val="nil"/>
              <w:bottom w:val="single" w:sz="12" w:space="0" w:color="00B050"/>
            </w:tcBorders>
            <w:shd w:val="clear" w:color="auto" w:fill="auto"/>
            <w:noWrap/>
          </w:tcPr>
          <w:p w14:paraId="45E3B9A3" w14:textId="77777777" w:rsidR="00FB6147" w:rsidRDefault="00FB6147" w:rsidP="00BA44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0347" w:type="dxa"/>
            <w:gridSpan w:val="3"/>
            <w:tcBorders>
              <w:bottom w:val="single" w:sz="12" w:space="0" w:color="00B050"/>
            </w:tcBorders>
            <w:vAlign w:val="center"/>
          </w:tcPr>
          <w:p w14:paraId="06C16DF2" w14:textId="00C0EC9E" w:rsidR="00FB6147" w:rsidRPr="00DD1A05" w:rsidRDefault="00B04235" w:rsidP="00DD1A05">
            <w:pPr>
              <w:spacing w:before="8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</w:t>
            </w:r>
            <w:r w:rsidR="00FB6147" w:rsidRPr="006704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bieg zapotrzebowania i akceptacja przez decydenta</w:t>
            </w:r>
          </w:p>
        </w:tc>
        <w:tc>
          <w:tcPr>
            <w:tcW w:w="2552" w:type="dxa"/>
            <w:vMerge/>
            <w:tcBorders>
              <w:bottom w:val="single" w:sz="12" w:space="0" w:color="00B050"/>
              <w:right w:val="nil"/>
            </w:tcBorders>
          </w:tcPr>
          <w:p w14:paraId="45A3A405" w14:textId="77777777" w:rsidR="00FB6147" w:rsidRPr="002F1601" w:rsidRDefault="00FB6147" w:rsidP="00BA4448">
            <w:pPr>
              <w:spacing w:after="0" w:line="240" w:lineRule="auto"/>
              <w:ind w:left="-66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B04235" w:rsidRPr="002F1601" w14:paraId="4493A3C5" w14:textId="77777777" w:rsidTr="00DD1A05">
        <w:trPr>
          <w:gridAfter w:val="1"/>
          <w:wAfter w:w="160" w:type="dxa"/>
          <w:trHeight w:val="732"/>
        </w:trPr>
        <w:tc>
          <w:tcPr>
            <w:tcW w:w="2831" w:type="dxa"/>
            <w:vMerge w:val="restart"/>
            <w:tcBorders>
              <w:top w:val="single" w:sz="12" w:space="0" w:color="00B050"/>
              <w:left w:val="nil"/>
            </w:tcBorders>
            <w:shd w:val="clear" w:color="auto" w:fill="auto"/>
            <w:noWrap/>
          </w:tcPr>
          <w:p w14:paraId="056D43E5" w14:textId="09F10D34" w:rsidR="00B04235" w:rsidRPr="00E340E4" w:rsidRDefault="00B04235" w:rsidP="007475D9">
            <w:pPr>
              <w:spacing w:before="80" w:after="0" w:line="240" w:lineRule="auto"/>
              <w:jc w:val="center"/>
              <w:rPr>
                <w:rFonts w:ascii="Calibri" w:eastAsia="Times New Roman" w:hAnsi="Calibri" w:cs="Calibri"/>
                <w:noProof/>
                <w:color w:val="7F7F7F" w:themeColor="text1" w:themeTint="80"/>
                <w:sz w:val="20"/>
                <w:szCs w:val="20"/>
                <w:lang w:eastAsia="pl-PL"/>
              </w:rPr>
            </w:pPr>
            <w:r w:rsidRPr="005B2256">
              <w:rPr>
                <w:rFonts w:ascii="Calibri" w:eastAsia="Times New Roman" w:hAnsi="Calibri" w:cs="Calibri"/>
                <w:b/>
                <w:bCs/>
                <w:noProof/>
                <w:color w:val="000000"/>
                <w:lang w:eastAsia="pl-PL"/>
              </w:rPr>
              <w:t xml:space="preserve">PROCEDURA </w:t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lang w:eastAsia="pl-PL"/>
              </w:rPr>
              <w:br/>
            </w:r>
            <w:r w:rsidRPr="005B2256">
              <w:rPr>
                <w:rFonts w:ascii="Calibri" w:eastAsia="Times New Roman" w:hAnsi="Calibri" w:cs="Calibri"/>
                <w:b/>
                <w:bCs/>
                <w:noProof/>
                <w:color w:val="000000"/>
                <w:lang w:eastAsia="pl-PL"/>
              </w:rPr>
              <w:t>ZAPYTANIA OFERTOWEGO PRZEPROWADZANA PRZEZ DZP</w:t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lang w:eastAsia="pl-PL"/>
              </w:rPr>
              <w:br/>
            </w:r>
            <w:r w:rsidRPr="00E340E4">
              <w:rPr>
                <w:rFonts w:ascii="Calibri" w:eastAsia="Times New Roman" w:hAnsi="Calibri" w:cs="Calibri"/>
                <w:noProof/>
                <w:color w:val="7F7F7F" w:themeColor="text1" w:themeTint="80"/>
                <w:sz w:val="20"/>
                <w:szCs w:val="20"/>
                <w:lang w:eastAsia="pl-PL"/>
              </w:rPr>
              <w:t>(na wniosek jednostki zamawiającej)</w:t>
            </w:r>
          </w:p>
          <w:p w14:paraId="7BD4E273" w14:textId="6E3CB1F7" w:rsidR="00B04235" w:rsidRPr="005B2256" w:rsidRDefault="00D62B1E" w:rsidP="007475D9">
            <w:pPr>
              <w:spacing w:before="80" w:after="120" w:line="240" w:lineRule="auto"/>
              <w:jc w:val="center"/>
              <w:rPr>
                <w:rFonts w:ascii="Calibri" w:eastAsia="Times New Roman" w:hAnsi="Calibri" w:cs="Calibri"/>
                <w:noProof/>
                <w:color w:val="7F7F7F" w:themeColor="text1" w:themeTint="80"/>
                <w:lang w:eastAsia="pl-PL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693DB645" wp14:editId="45FAEC04">
                      <wp:simplePos x="0" y="0"/>
                      <wp:positionH relativeFrom="column">
                        <wp:posOffset>750570</wp:posOffset>
                      </wp:positionH>
                      <wp:positionV relativeFrom="paragraph">
                        <wp:posOffset>210820</wp:posOffset>
                      </wp:positionV>
                      <wp:extent cx="85725" cy="200025"/>
                      <wp:effectExtent l="19050" t="0" r="47625" b="47625"/>
                      <wp:wrapNone/>
                      <wp:docPr id="9" name="Strzałka: w dół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2000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81A79EF" id="Strzałka: w dół 9" o:spid="_x0000_s1026" type="#_x0000_t67" style="position:absolute;margin-left:59.1pt;margin-top:16.6pt;width:6.75pt;height:15.7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" adj="16971" fillcolor="#00b050" strokecolor="#2f528f" strokeweight="1pt"/>
                  </w:pict>
                </mc:Fallback>
              </mc:AlternateContent>
            </w:r>
          </w:p>
        </w:tc>
        <w:tc>
          <w:tcPr>
            <w:tcW w:w="3402" w:type="dxa"/>
            <w:vMerge w:val="restart"/>
            <w:tcBorders>
              <w:top w:val="single" w:sz="12" w:space="0" w:color="00B050"/>
            </w:tcBorders>
            <w:vAlign w:val="center"/>
          </w:tcPr>
          <w:p w14:paraId="31003F6D" w14:textId="3B4E787A" w:rsidR="00B04235" w:rsidRPr="00FB6147" w:rsidRDefault="00B04235" w:rsidP="00DD1A05">
            <w:pPr>
              <w:spacing w:before="8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3386" w:type="dxa"/>
            <w:vMerge w:val="restart"/>
            <w:tcBorders>
              <w:top w:val="single" w:sz="12" w:space="0" w:color="00B050"/>
              <w:right w:val="dotted" w:sz="4" w:space="0" w:color="auto"/>
            </w:tcBorders>
            <w:vAlign w:val="center"/>
          </w:tcPr>
          <w:p w14:paraId="718E16EE" w14:textId="4C70B3DD" w:rsidR="00B04235" w:rsidRPr="00FB6147" w:rsidRDefault="00B04235" w:rsidP="00DD1A05">
            <w:pPr>
              <w:spacing w:before="80" w:after="0" w:line="240" w:lineRule="auto"/>
              <w:ind w:left="-66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3559" w:type="dxa"/>
            <w:vMerge w:val="restart"/>
            <w:tcBorders>
              <w:top w:val="single" w:sz="12" w:space="0" w:color="00B050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71AC2E46" w14:textId="26331DC0" w:rsidR="00B04235" w:rsidRDefault="00AB43D1" w:rsidP="00697A5B">
            <w:pPr>
              <w:spacing w:after="0" w:line="240" w:lineRule="auto"/>
              <w:ind w:left="-68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  <w:r w:rsidR="00B04235" w:rsidRPr="00CE07B0">
              <w:rPr>
                <w:rFonts w:ascii="Calibri" w:hAnsi="Calibri" w:cs="Calibri"/>
                <w:color w:val="000000"/>
                <w:sz w:val="20"/>
                <w:szCs w:val="20"/>
              </w:rPr>
              <w:t>rzekazanie do DZP</w:t>
            </w:r>
            <w:r w:rsidR="00B04235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</w:p>
          <w:p w14:paraId="3FDEA657" w14:textId="77777777" w:rsidR="00B04235" w:rsidRDefault="00B04235" w:rsidP="00697A5B">
            <w:pPr>
              <w:spacing w:after="0" w:line="240" w:lineRule="auto"/>
              <w:ind w:left="-68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1)</w:t>
            </w:r>
            <w:r w:rsidRPr="00CE07B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elektronicznej wersji zaakceptowanego zapotrzebowania</w:t>
            </w:r>
          </w:p>
          <w:p w14:paraId="0C492BA7" w14:textId="73A6097A" w:rsidR="00B04235" w:rsidRDefault="00B04235" w:rsidP="00697A5B">
            <w:pPr>
              <w:spacing w:after="0" w:line="240" w:lineRule="auto"/>
              <w:ind w:left="-68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2) podpisanego </w:t>
            </w:r>
            <w:r w:rsidR="00986F2E">
              <w:rPr>
                <w:rFonts w:ascii="Calibri" w:hAnsi="Calibri" w:cs="Calibri"/>
                <w:sz w:val="20"/>
                <w:szCs w:val="20"/>
              </w:rPr>
              <w:t xml:space="preserve">opisu przedmiotu zamówienia do </w:t>
            </w:r>
            <w:r w:rsidRPr="00CE07B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zapytania ofertowego </w:t>
            </w:r>
          </w:p>
          <w:p w14:paraId="73129C99" w14:textId="1208DAC3" w:rsidR="00B04235" w:rsidRPr="00CE07B0" w:rsidRDefault="00B04235" w:rsidP="00697A5B">
            <w:pPr>
              <w:spacing w:after="0" w:line="240" w:lineRule="auto"/>
              <w:ind w:left="-66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595959" w:themeColor="text1" w:themeTint="A6"/>
                <w:sz w:val="20"/>
                <w:szCs w:val="20"/>
              </w:rPr>
              <w:t>(</w:t>
            </w:r>
            <w:hyperlink r:id="rId9" w:history="1">
              <w:r w:rsidR="00697A5B">
                <w:rPr>
                  <w:rStyle w:val="Hipercze"/>
                  <w:rFonts w:ascii="Calibri" w:hAnsi="Calibri" w:cs="Calibri"/>
                  <w:sz w:val="20"/>
                  <w:szCs w:val="20"/>
                </w:rPr>
                <w:t>Załącznik nr 3 d</w:t>
              </w:r>
              <w:bookmarkStart w:id="0" w:name="_GoBack"/>
              <w:bookmarkEnd w:id="0"/>
              <w:r w:rsidR="00697A5B">
                <w:rPr>
                  <w:rStyle w:val="Hipercze"/>
                  <w:rFonts w:ascii="Calibri" w:hAnsi="Calibri" w:cs="Calibri"/>
                  <w:sz w:val="20"/>
                  <w:szCs w:val="20"/>
                </w:rPr>
                <w:t>o</w:t>
              </w:r>
              <w:r w:rsidR="00697A5B">
                <w:rPr>
                  <w:rStyle w:val="Hipercze"/>
                  <w:rFonts w:ascii="Calibri" w:hAnsi="Calibri" w:cs="Calibri"/>
                  <w:sz w:val="20"/>
                  <w:szCs w:val="20"/>
                </w:rPr>
                <w:t xml:space="preserve"> Zarządzenia</w:t>
              </w:r>
            </w:hyperlink>
            <w:r w:rsidRPr="0028289F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2552" w:type="dxa"/>
            <w:vMerge w:val="restart"/>
            <w:tcBorders>
              <w:top w:val="single" w:sz="12" w:space="0" w:color="00B050"/>
              <w:left w:val="dotted" w:sz="4" w:space="0" w:color="auto"/>
              <w:right w:val="nil"/>
            </w:tcBorders>
            <w:shd w:val="clear" w:color="auto" w:fill="auto"/>
            <w:vAlign w:val="center"/>
          </w:tcPr>
          <w:p w14:paraId="2C0E8867" w14:textId="4AEA8D96" w:rsidR="00B04235" w:rsidRPr="00CE07B0" w:rsidRDefault="006E4DC9" w:rsidP="00DD1A05">
            <w:pPr>
              <w:spacing w:before="80" w:after="0" w:line="240" w:lineRule="auto"/>
              <w:ind w:left="-66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  <w:r w:rsidR="00B04235" w:rsidRPr="00CE07B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o akceptacji </w:t>
            </w:r>
            <w:r w:rsidR="00B0423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zapotrzebowania przez </w:t>
            </w:r>
            <w:r w:rsidR="00B04235" w:rsidRPr="00CE07B0">
              <w:rPr>
                <w:rFonts w:ascii="Calibri" w:hAnsi="Calibri" w:cs="Calibri"/>
                <w:color w:val="000000"/>
                <w:sz w:val="20"/>
                <w:szCs w:val="20"/>
              </w:rPr>
              <w:t>decydenta</w:t>
            </w:r>
          </w:p>
        </w:tc>
      </w:tr>
      <w:tr w:rsidR="00B04235" w:rsidRPr="002F1601" w14:paraId="1403D61A" w14:textId="2D646D3E" w:rsidTr="00062432">
        <w:trPr>
          <w:trHeight w:val="732"/>
        </w:trPr>
        <w:tc>
          <w:tcPr>
            <w:tcW w:w="2831" w:type="dxa"/>
            <w:vMerge/>
            <w:tcBorders>
              <w:left w:val="nil"/>
              <w:bottom w:val="dotted" w:sz="4" w:space="0" w:color="auto"/>
            </w:tcBorders>
            <w:shd w:val="clear" w:color="auto" w:fill="auto"/>
            <w:noWrap/>
          </w:tcPr>
          <w:p w14:paraId="20C95495" w14:textId="77777777" w:rsidR="00B04235" w:rsidRDefault="00B04235" w:rsidP="00074B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</w:pPr>
          </w:p>
        </w:tc>
        <w:tc>
          <w:tcPr>
            <w:tcW w:w="3402" w:type="dxa"/>
            <w:vMerge/>
            <w:tcBorders>
              <w:bottom w:val="dotted" w:sz="4" w:space="0" w:color="auto"/>
            </w:tcBorders>
          </w:tcPr>
          <w:p w14:paraId="66BE8D67" w14:textId="77777777" w:rsidR="00B04235" w:rsidRPr="00FB6147" w:rsidRDefault="00B04235" w:rsidP="00074B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86" w:type="dxa"/>
            <w:vMerge/>
            <w:tcBorders>
              <w:bottom w:val="dotted" w:sz="4" w:space="0" w:color="auto"/>
              <w:right w:val="dotted" w:sz="4" w:space="0" w:color="auto"/>
            </w:tcBorders>
          </w:tcPr>
          <w:p w14:paraId="374387E1" w14:textId="77777777" w:rsidR="00B04235" w:rsidRPr="00FB6147" w:rsidRDefault="00B04235" w:rsidP="00074B85">
            <w:pPr>
              <w:spacing w:after="0" w:line="240" w:lineRule="auto"/>
              <w:ind w:left="-66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59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4C085F3" w14:textId="6F50DD5D" w:rsidR="00B04235" w:rsidRPr="00CE07B0" w:rsidRDefault="00B04235" w:rsidP="00074B85">
            <w:pPr>
              <w:spacing w:after="0" w:line="240" w:lineRule="auto"/>
              <w:ind w:left="-66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vMerge/>
            <w:tcBorders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58DF927E" w14:textId="77777777" w:rsidR="00B04235" w:rsidRPr="00CE07B0" w:rsidRDefault="00B04235" w:rsidP="00074B85">
            <w:pPr>
              <w:spacing w:after="0" w:line="240" w:lineRule="auto"/>
              <w:ind w:left="-66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BFAD68" w14:textId="77777777" w:rsidR="00B04235" w:rsidRPr="002F1601" w:rsidRDefault="00B04235" w:rsidP="00074B85"/>
        </w:tc>
      </w:tr>
      <w:tr w:rsidR="00E340E4" w:rsidRPr="002F1601" w14:paraId="597DA6B6" w14:textId="546C2601" w:rsidTr="00DD1A05">
        <w:trPr>
          <w:trHeight w:val="732"/>
        </w:trPr>
        <w:tc>
          <w:tcPr>
            <w:tcW w:w="2831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</w:tcPr>
          <w:p w14:paraId="25668C23" w14:textId="77777777" w:rsidR="00074B85" w:rsidRDefault="00074B85" w:rsidP="00074B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</w:pPr>
          </w:p>
        </w:tc>
        <w:tc>
          <w:tcPr>
            <w:tcW w:w="3402" w:type="dxa"/>
            <w:vMerge/>
          </w:tcPr>
          <w:p w14:paraId="6A1AF1EE" w14:textId="77777777" w:rsidR="00074B85" w:rsidRPr="00FB6147" w:rsidRDefault="00074B85" w:rsidP="00074B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86" w:type="dxa"/>
            <w:vMerge/>
            <w:tcBorders>
              <w:right w:val="dotted" w:sz="4" w:space="0" w:color="auto"/>
            </w:tcBorders>
          </w:tcPr>
          <w:p w14:paraId="26C021C9" w14:textId="77777777" w:rsidR="00074B85" w:rsidRPr="00FB6147" w:rsidRDefault="00074B85" w:rsidP="00074B85">
            <w:pPr>
              <w:spacing w:after="0" w:line="240" w:lineRule="auto"/>
              <w:ind w:left="-66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DCEC32" w14:textId="4D655C7C" w:rsidR="00074B85" w:rsidRPr="00CE07B0" w:rsidRDefault="00AB43D1" w:rsidP="00DD1A05">
            <w:pPr>
              <w:spacing w:before="80" w:after="0" w:line="240" w:lineRule="auto"/>
              <w:ind w:left="-68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  <w:r w:rsidR="00CE07B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rzygotowanie </w:t>
            </w:r>
            <w:r w:rsidR="00074B85" w:rsidRPr="00CE07B0">
              <w:rPr>
                <w:rFonts w:ascii="Calibri" w:hAnsi="Calibri" w:cs="Calibri"/>
                <w:color w:val="000000"/>
                <w:sz w:val="20"/>
                <w:szCs w:val="20"/>
              </w:rPr>
              <w:t>zapytania ofertowego przez DZP i</w:t>
            </w:r>
            <w:r w:rsidR="00B0423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jego ogłoszenie (np. poprzez  </w:t>
            </w:r>
            <w:r w:rsidR="00074B85" w:rsidRPr="00CE07B0">
              <w:rPr>
                <w:rFonts w:ascii="Calibri" w:hAnsi="Calibri" w:cs="Calibri"/>
                <w:color w:val="000000"/>
                <w:sz w:val="20"/>
                <w:szCs w:val="20"/>
              </w:rPr>
              <w:t>zamieszczenie na stronie internetowej Uczelni lub platformie zakupowej</w:t>
            </w:r>
            <w:r w:rsidR="00B04235">
              <w:rPr>
                <w:rFonts w:ascii="Calibri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D5DFB47" w14:textId="13D15B2A" w:rsidR="00074B85" w:rsidRPr="00CE07B0" w:rsidRDefault="006E4DC9" w:rsidP="00DD1A05">
            <w:pPr>
              <w:spacing w:before="80" w:after="0" w:line="240" w:lineRule="auto"/>
              <w:ind w:left="-68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  <w:r w:rsidR="00074B85" w:rsidRPr="00CE07B0">
              <w:rPr>
                <w:rFonts w:ascii="Calibri" w:hAnsi="Calibri" w:cs="Calibri"/>
                <w:color w:val="000000"/>
                <w:sz w:val="20"/>
                <w:szCs w:val="20"/>
              </w:rPr>
              <w:t>o zatwierdzeniu dokumentacji przez kierownika DZP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FAC92F" w14:textId="1509EE96" w:rsidR="00074B85" w:rsidRPr="002F1601" w:rsidRDefault="00074B85" w:rsidP="00B04235">
            <w:pPr>
              <w:ind w:right="-65"/>
            </w:pPr>
          </w:p>
        </w:tc>
      </w:tr>
      <w:tr w:rsidR="00E340E4" w:rsidRPr="002F1601" w14:paraId="521F37DD" w14:textId="7212ED3D" w:rsidTr="00DD1A05">
        <w:trPr>
          <w:trHeight w:val="424"/>
        </w:trPr>
        <w:tc>
          <w:tcPr>
            <w:tcW w:w="2831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</w:tcPr>
          <w:p w14:paraId="44717EBD" w14:textId="77777777" w:rsidR="00074B85" w:rsidRDefault="00074B85" w:rsidP="00074B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</w:pPr>
          </w:p>
        </w:tc>
        <w:tc>
          <w:tcPr>
            <w:tcW w:w="3402" w:type="dxa"/>
            <w:vMerge/>
          </w:tcPr>
          <w:p w14:paraId="511804B5" w14:textId="77777777" w:rsidR="00074B85" w:rsidRPr="00FB6147" w:rsidRDefault="00074B85" w:rsidP="00074B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86" w:type="dxa"/>
            <w:vMerge/>
            <w:tcBorders>
              <w:right w:val="dotted" w:sz="4" w:space="0" w:color="auto"/>
            </w:tcBorders>
          </w:tcPr>
          <w:p w14:paraId="21796ABF" w14:textId="77777777" w:rsidR="00074B85" w:rsidRPr="00FB6147" w:rsidRDefault="00074B85" w:rsidP="00074B85">
            <w:pPr>
              <w:spacing w:after="0" w:line="240" w:lineRule="auto"/>
              <w:ind w:left="-66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00F6CE" w14:textId="13C0CB66" w:rsidR="00074B85" w:rsidRPr="00CE07B0" w:rsidRDefault="00AB43D1" w:rsidP="00DD1A05">
            <w:pPr>
              <w:spacing w:before="80" w:after="0" w:line="240" w:lineRule="auto"/>
              <w:ind w:left="-68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W</w:t>
            </w:r>
            <w:r w:rsidR="00074B85" w:rsidRPr="00CE07B0">
              <w:rPr>
                <w:rFonts w:ascii="Calibri" w:hAnsi="Calibri" w:cs="Calibri"/>
                <w:color w:val="000000"/>
                <w:sz w:val="20"/>
                <w:szCs w:val="20"/>
              </w:rPr>
              <w:t>ybór najkorzystniejszej oferty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2091960" w14:textId="371B9669" w:rsidR="00074B85" w:rsidRPr="006E4DC9" w:rsidRDefault="006E4DC9" w:rsidP="00DD1A05">
            <w:pPr>
              <w:spacing w:before="80" w:after="0" w:line="240" w:lineRule="auto"/>
              <w:ind w:left="-68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E4D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</w:t>
            </w:r>
            <w:r w:rsidRPr="006E4DC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terminie składnia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ofert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242E4D" w14:textId="77777777" w:rsidR="00074B85" w:rsidRPr="002F1601" w:rsidRDefault="00074B85" w:rsidP="00074B85"/>
        </w:tc>
      </w:tr>
      <w:tr w:rsidR="00CE07B0" w:rsidRPr="002F1601" w14:paraId="5F682B58" w14:textId="2AB5FF9D" w:rsidTr="00DD1A05">
        <w:trPr>
          <w:trHeight w:val="373"/>
        </w:trPr>
        <w:tc>
          <w:tcPr>
            <w:tcW w:w="2831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</w:tcPr>
          <w:p w14:paraId="17F8BB71" w14:textId="77777777" w:rsidR="00074B85" w:rsidRDefault="00074B85" w:rsidP="00074B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</w:pPr>
          </w:p>
        </w:tc>
        <w:tc>
          <w:tcPr>
            <w:tcW w:w="3402" w:type="dxa"/>
            <w:vMerge/>
          </w:tcPr>
          <w:p w14:paraId="3C3BAE73" w14:textId="77777777" w:rsidR="00074B85" w:rsidRPr="00FB6147" w:rsidRDefault="00074B85" w:rsidP="00074B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86" w:type="dxa"/>
            <w:vMerge/>
            <w:tcBorders>
              <w:right w:val="dotted" w:sz="4" w:space="0" w:color="auto"/>
            </w:tcBorders>
          </w:tcPr>
          <w:p w14:paraId="58A047CB" w14:textId="77777777" w:rsidR="00074B85" w:rsidRPr="00FB6147" w:rsidRDefault="00074B85" w:rsidP="00074B85">
            <w:pPr>
              <w:spacing w:after="0" w:line="240" w:lineRule="auto"/>
              <w:ind w:left="-66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EF24AB" w14:textId="6BF19F8C" w:rsidR="00074B85" w:rsidRPr="00CE07B0" w:rsidRDefault="00AB43D1" w:rsidP="00DD1A05">
            <w:pPr>
              <w:spacing w:before="80" w:after="0" w:line="240" w:lineRule="auto"/>
              <w:ind w:left="-68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</w:t>
            </w:r>
            <w:r w:rsidR="00074B85" w:rsidRPr="00CE07B0">
              <w:rPr>
                <w:rFonts w:ascii="Calibri" w:hAnsi="Calibri" w:cs="Calibri"/>
                <w:color w:val="000000"/>
                <w:sz w:val="20"/>
                <w:szCs w:val="20"/>
              </w:rPr>
              <w:t>awarcie umowy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C5E7981" w14:textId="1B4ACC4E" w:rsidR="00074B85" w:rsidRPr="00CE07B0" w:rsidRDefault="006E4DC9" w:rsidP="00DD1A05">
            <w:pPr>
              <w:spacing w:before="80" w:after="0" w:line="240" w:lineRule="auto"/>
              <w:ind w:left="-68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 wyborze najkorzystniejszej oferty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1BF172" w14:textId="77777777" w:rsidR="00074B85" w:rsidRPr="002F1601" w:rsidRDefault="00074B85" w:rsidP="00074B85"/>
        </w:tc>
      </w:tr>
      <w:tr w:rsidR="00CE07B0" w:rsidRPr="002F1601" w14:paraId="633C4F43" w14:textId="622636A5" w:rsidTr="00DD1A05">
        <w:trPr>
          <w:trHeight w:val="732"/>
        </w:trPr>
        <w:tc>
          <w:tcPr>
            <w:tcW w:w="2831" w:type="dxa"/>
            <w:vMerge/>
            <w:tcBorders>
              <w:left w:val="nil"/>
              <w:bottom w:val="single" w:sz="12" w:space="0" w:color="00B050"/>
            </w:tcBorders>
            <w:shd w:val="clear" w:color="auto" w:fill="auto"/>
            <w:noWrap/>
          </w:tcPr>
          <w:p w14:paraId="6933AD28" w14:textId="77777777" w:rsidR="00074B85" w:rsidRDefault="00074B85" w:rsidP="00074B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</w:pPr>
          </w:p>
        </w:tc>
        <w:tc>
          <w:tcPr>
            <w:tcW w:w="3402" w:type="dxa"/>
            <w:vMerge/>
            <w:tcBorders>
              <w:bottom w:val="single" w:sz="12" w:space="0" w:color="00B050"/>
            </w:tcBorders>
          </w:tcPr>
          <w:p w14:paraId="7E86C719" w14:textId="77777777" w:rsidR="00074B85" w:rsidRPr="00FB6147" w:rsidRDefault="00074B85" w:rsidP="00074B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86" w:type="dxa"/>
            <w:vMerge/>
            <w:tcBorders>
              <w:bottom w:val="single" w:sz="12" w:space="0" w:color="00B050"/>
              <w:right w:val="dotted" w:sz="4" w:space="0" w:color="auto"/>
            </w:tcBorders>
          </w:tcPr>
          <w:p w14:paraId="1390F5AF" w14:textId="77777777" w:rsidR="00074B85" w:rsidRPr="00FB6147" w:rsidRDefault="00074B85" w:rsidP="00074B85">
            <w:pPr>
              <w:spacing w:after="0" w:line="240" w:lineRule="auto"/>
              <w:ind w:left="-66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59" w:type="dxa"/>
            <w:tcBorders>
              <w:top w:val="dotted" w:sz="4" w:space="0" w:color="auto"/>
              <w:left w:val="dotted" w:sz="4" w:space="0" w:color="auto"/>
              <w:bottom w:val="single" w:sz="12" w:space="0" w:color="00B050"/>
              <w:right w:val="dotted" w:sz="4" w:space="0" w:color="auto"/>
            </w:tcBorders>
            <w:shd w:val="clear" w:color="auto" w:fill="auto"/>
            <w:vAlign w:val="center"/>
          </w:tcPr>
          <w:p w14:paraId="3B2DE7C2" w14:textId="38661CFA" w:rsidR="00074B85" w:rsidRPr="00CE07B0" w:rsidRDefault="00AB43D1" w:rsidP="00DD1A05">
            <w:pPr>
              <w:spacing w:before="80" w:after="0" w:line="240" w:lineRule="auto"/>
              <w:ind w:left="-68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  <w:r w:rsidR="00074B85" w:rsidRPr="00CE07B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rzekazanie </w:t>
            </w:r>
            <w:r w:rsidR="00E340E4" w:rsidRPr="00CE07B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podpisanej umowy </w:t>
            </w:r>
            <w:r w:rsidR="00074B85" w:rsidRPr="00CE07B0">
              <w:rPr>
                <w:rFonts w:ascii="Calibri" w:hAnsi="Calibri" w:cs="Calibri"/>
                <w:color w:val="000000"/>
                <w:sz w:val="20"/>
                <w:szCs w:val="20"/>
              </w:rPr>
              <w:t>do komórki uprawnionej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single" w:sz="12" w:space="0" w:color="00B050"/>
              <w:right w:val="nil"/>
            </w:tcBorders>
            <w:shd w:val="clear" w:color="auto" w:fill="auto"/>
            <w:vAlign w:val="center"/>
          </w:tcPr>
          <w:p w14:paraId="6B20C541" w14:textId="776A1880" w:rsidR="00074B85" w:rsidRPr="00CE07B0" w:rsidRDefault="006E4DC9" w:rsidP="00DD1A05">
            <w:pPr>
              <w:spacing w:before="80" w:after="0" w:line="240" w:lineRule="auto"/>
              <w:ind w:left="-68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Niezwłocznie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0B3D18" w14:textId="77777777" w:rsidR="00074B85" w:rsidRPr="002F1601" w:rsidRDefault="00074B85" w:rsidP="00074B85"/>
        </w:tc>
      </w:tr>
      <w:tr w:rsidR="00CE07B0" w:rsidRPr="002F1601" w14:paraId="45D64791" w14:textId="4EF622ED" w:rsidTr="0028289F">
        <w:trPr>
          <w:gridAfter w:val="1"/>
          <w:wAfter w:w="160" w:type="dxa"/>
          <w:trHeight w:val="732"/>
        </w:trPr>
        <w:tc>
          <w:tcPr>
            <w:tcW w:w="2831" w:type="dxa"/>
            <w:tcBorders>
              <w:top w:val="single" w:sz="12" w:space="0" w:color="00B050"/>
              <w:left w:val="nil"/>
              <w:bottom w:val="single" w:sz="12" w:space="0" w:color="00B050"/>
            </w:tcBorders>
            <w:shd w:val="clear" w:color="auto" w:fill="auto"/>
            <w:noWrap/>
            <w:hideMark/>
          </w:tcPr>
          <w:p w14:paraId="490AFE9A" w14:textId="4B847DFA" w:rsidR="00074B85" w:rsidRPr="002F1601" w:rsidRDefault="00074B85" w:rsidP="007475D9">
            <w:pPr>
              <w:spacing w:before="8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7475D9"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0CFE5166" wp14:editId="463D34FD">
                      <wp:simplePos x="0" y="0"/>
                      <wp:positionH relativeFrom="column">
                        <wp:posOffset>788670</wp:posOffset>
                      </wp:positionH>
                      <wp:positionV relativeFrom="paragraph">
                        <wp:posOffset>916940</wp:posOffset>
                      </wp:positionV>
                      <wp:extent cx="85725" cy="200025"/>
                      <wp:effectExtent l="19050" t="0" r="47625" b="47625"/>
                      <wp:wrapNone/>
                      <wp:docPr id="5" name="Strzałka: w dół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2000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B3F51EA" id="Strzałka: w dół 5" o:spid="_x0000_s1026" type="#_x0000_t67" style="position:absolute;margin-left:62.1pt;margin-top:72.2pt;width:6.75pt;height:15.7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" adj="16971" fillcolor="#00b050" strokecolor="#2f528f" strokeweight="1pt"/>
                  </w:pict>
                </mc:Fallback>
              </mc:AlternateContent>
            </w:r>
            <w:r w:rsidRPr="007475D9">
              <w:rPr>
                <w:rFonts w:ascii="Calibri" w:eastAsia="Times New Roman" w:hAnsi="Calibri" w:cs="Calibri"/>
                <w:b/>
                <w:bCs/>
                <w:lang w:eastAsia="pl-PL"/>
              </w:rPr>
              <w:t>REALIZACJA</w:t>
            </w:r>
            <w:r w:rsidRPr="003B2E9A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br/>
            </w:r>
            <w:r w:rsidRPr="00E340E4">
              <w:rPr>
                <w:rFonts w:ascii="Calibri" w:eastAsia="Times New Roman" w:hAnsi="Calibri" w:cs="Calibri"/>
                <w:color w:val="7F7F7F" w:themeColor="text1" w:themeTint="80"/>
                <w:sz w:val="20"/>
                <w:szCs w:val="20"/>
                <w:lang w:eastAsia="pl-PL"/>
              </w:rPr>
              <w:t>(komórka uprawniona)</w:t>
            </w:r>
          </w:p>
        </w:tc>
        <w:tc>
          <w:tcPr>
            <w:tcW w:w="3402" w:type="dxa"/>
            <w:tcBorders>
              <w:top w:val="single" w:sz="12" w:space="0" w:color="00B050"/>
              <w:bottom w:val="single" w:sz="12" w:space="0" w:color="00B050"/>
            </w:tcBorders>
          </w:tcPr>
          <w:p w14:paraId="3BFCA3C0" w14:textId="46CFDD59" w:rsidR="00074B85" w:rsidRPr="00FB6147" w:rsidRDefault="00074B85" w:rsidP="007475D9">
            <w:pPr>
              <w:spacing w:before="8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B6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Złożeni</w:t>
            </w:r>
            <w:r w:rsidR="00DD1A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 zamówienia przez pracownika posiada</w:t>
            </w:r>
            <w:r w:rsidRPr="00FB6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jącego upoważnienie do zaciągania zobowiązań w komórce uprawnionej.</w:t>
            </w:r>
          </w:p>
          <w:p w14:paraId="026AE5A9" w14:textId="6622D996" w:rsidR="00074B85" w:rsidRPr="00FB6147" w:rsidRDefault="00074B85" w:rsidP="007475D9">
            <w:pPr>
              <w:spacing w:before="8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B6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Odbiór towaru lub usługi przez komórkę wnioskującą.</w:t>
            </w:r>
          </w:p>
        </w:tc>
        <w:tc>
          <w:tcPr>
            <w:tcW w:w="3386" w:type="dxa"/>
            <w:tcBorders>
              <w:top w:val="single" w:sz="12" w:space="0" w:color="00B050"/>
              <w:bottom w:val="single" w:sz="12" w:space="0" w:color="00B050"/>
            </w:tcBorders>
          </w:tcPr>
          <w:p w14:paraId="114A187B" w14:textId="33E05553" w:rsidR="00074B85" w:rsidRPr="00FB6147" w:rsidRDefault="00074B85" w:rsidP="007475D9">
            <w:pPr>
              <w:spacing w:before="8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B6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Złożeni</w:t>
            </w:r>
            <w:r w:rsidR="00DD1A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 zamówienia przez pracownika posiada</w:t>
            </w:r>
            <w:r w:rsidRPr="00FB6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jącego upoważnienie do zaciągania zobowiązań w komórce uprawnionej.</w:t>
            </w:r>
          </w:p>
          <w:p w14:paraId="732B6DAE" w14:textId="77777777" w:rsidR="00074B85" w:rsidRDefault="00074B85" w:rsidP="007475D9">
            <w:pPr>
              <w:spacing w:before="80" w:after="0" w:line="240" w:lineRule="auto"/>
              <w:ind w:left="-66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B6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Odbiór towaru lub usługi przez komórkę wnioskującą.</w:t>
            </w:r>
          </w:p>
          <w:p w14:paraId="14C92F39" w14:textId="77777777" w:rsidR="00CE07B0" w:rsidRPr="00D62B1E" w:rsidRDefault="00CE07B0" w:rsidP="00D62B1E">
            <w:pPr>
              <w:spacing w:after="0" w:line="240" w:lineRule="auto"/>
              <w:ind w:left="-68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eastAsia="pl-PL"/>
              </w:rPr>
            </w:pPr>
          </w:p>
          <w:p w14:paraId="0749BE0A" w14:textId="77777777" w:rsidR="00CE07B0" w:rsidRPr="001E537F" w:rsidRDefault="00CE07B0" w:rsidP="00D62B1E">
            <w:pPr>
              <w:spacing w:after="0" w:line="240" w:lineRule="auto"/>
              <w:ind w:left="-68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pl-PL"/>
              </w:rPr>
            </w:pPr>
            <w:r w:rsidRPr="001E537F">
              <w:rPr>
                <w:rFonts w:ascii="Calibri" w:eastAsia="Times New Roman" w:hAnsi="Calibri" w:cs="Calibri"/>
                <w:b/>
                <w:bCs/>
                <w:color w:val="C00000"/>
                <w:sz w:val="20"/>
                <w:szCs w:val="20"/>
                <w:lang w:eastAsia="pl-PL"/>
              </w:rPr>
              <w:t>UWAGA!</w:t>
            </w:r>
          </w:p>
          <w:p w14:paraId="61C3B073" w14:textId="04C9D38F" w:rsidR="00CE07B0" w:rsidRPr="00FB6147" w:rsidRDefault="00CE07B0" w:rsidP="007475D9">
            <w:pPr>
              <w:spacing w:before="80" w:after="0" w:line="240" w:lineRule="auto"/>
              <w:ind w:left="-66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E07B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W przypadku zamówień o wartości </w:t>
            </w:r>
            <w:r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br/>
            </w:r>
            <w:r w:rsidRPr="001E537F">
              <w:rPr>
                <w:rFonts w:ascii="Calibri" w:eastAsia="Times New Roman" w:hAnsi="Calibri" w:cs="Calibri"/>
                <w:b/>
                <w:bCs/>
                <w:color w:val="C00000"/>
                <w:u w:val="single"/>
                <w:lang w:eastAsia="pl-PL"/>
              </w:rPr>
              <w:t>&gt; 50 000</w:t>
            </w:r>
            <w:r w:rsidRPr="001E537F">
              <w:rPr>
                <w:rFonts w:ascii="Calibri" w:eastAsia="Times New Roman" w:hAnsi="Calibri" w:cs="Calibri"/>
                <w:color w:val="C00000"/>
                <w:lang w:eastAsia="pl-PL"/>
              </w:rPr>
              <w:t xml:space="preserve"> </w:t>
            </w:r>
            <w:r w:rsidRPr="00CE07B0">
              <w:rPr>
                <w:rFonts w:ascii="Calibri" w:eastAsia="Times New Roman" w:hAnsi="Calibri" w:cs="Calibri"/>
                <w:lang w:eastAsia="pl-PL"/>
              </w:rPr>
              <w:t>–</w:t>
            </w:r>
            <w:r w:rsidRPr="00CE07B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istnieje obowiązek zawarcia</w:t>
            </w:r>
            <w:r w:rsidRPr="00CE07B0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1E537F">
              <w:rPr>
                <w:rFonts w:ascii="Calibri" w:eastAsia="Times New Roman" w:hAnsi="Calibri" w:cs="Calibri"/>
                <w:color w:val="C00000"/>
                <w:sz w:val="20"/>
                <w:szCs w:val="20"/>
                <w:lang w:eastAsia="pl-PL"/>
              </w:rPr>
              <w:t>pisemnej umowy z Wykonawcą!</w:t>
            </w:r>
          </w:p>
        </w:tc>
        <w:tc>
          <w:tcPr>
            <w:tcW w:w="3559" w:type="dxa"/>
            <w:tcBorders>
              <w:top w:val="single" w:sz="12" w:space="0" w:color="00B050"/>
              <w:bottom w:val="single" w:sz="12" w:space="0" w:color="00B050"/>
            </w:tcBorders>
          </w:tcPr>
          <w:p w14:paraId="436187EB" w14:textId="7032845A" w:rsidR="00074B85" w:rsidRPr="00FB6147" w:rsidRDefault="00074B85" w:rsidP="007475D9">
            <w:pPr>
              <w:spacing w:before="8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B6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Złożeni</w:t>
            </w:r>
            <w:r w:rsidR="00DD1A0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 zamówienia przez pracownika posiada</w:t>
            </w:r>
            <w:r w:rsidRPr="00FB6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jącego upoważnienie do zaciągania zobowiązań w komórce uprawnionej.</w:t>
            </w:r>
          </w:p>
          <w:p w14:paraId="3525201C" w14:textId="0FA82D86" w:rsidR="00074B85" w:rsidRPr="00FB6147" w:rsidRDefault="00074B85" w:rsidP="007475D9">
            <w:pPr>
              <w:spacing w:before="80" w:after="0" w:line="240" w:lineRule="auto"/>
              <w:ind w:left="-66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B614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Odbiór towaru lub usługi przez komórkę wnioskującą.</w:t>
            </w:r>
          </w:p>
        </w:tc>
        <w:tc>
          <w:tcPr>
            <w:tcW w:w="2552" w:type="dxa"/>
            <w:tcBorders>
              <w:top w:val="single" w:sz="12" w:space="0" w:color="00B050"/>
              <w:bottom w:val="single" w:sz="12" w:space="0" w:color="00B050"/>
              <w:right w:val="nil"/>
            </w:tcBorders>
          </w:tcPr>
          <w:p w14:paraId="53A6C4D3" w14:textId="3DCD985C" w:rsidR="00074B85" w:rsidRPr="00CE07B0" w:rsidRDefault="00CE4E6D" w:rsidP="00D62B1E">
            <w:pPr>
              <w:spacing w:before="8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Odpowiednio: </w:t>
            </w:r>
            <w:r w:rsidR="00D62B1E">
              <w:rPr>
                <w:rFonts w:ascii="Calibri" w:hAnsi="Calibri" w:cs="Calibri"/>
                <w:color w:val="000000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o akceptacji zapotrzebowania lub zawarciu umowy.</w:t>
            </w:r>
          </w:p>
        </w:tc>
      </w:tr>
      <w:tr w:rsidR="00E340E4" w:rsidRPr="002F1601" w14:paraId="5E888E35" w14:textId="4A38362A" w:rsidTr="00DD1A05">
        <w:trPr>
          <w:gridAfter w:val="1"/>
          <w:wAfter w:w="160" w:type="dxa"/>
          <w:trHeight w:val="458"/>
        </w:trPr>
        <w:tc>
          <w:tcPr>
            <w:tcW w:w="2831" w:type="dxa"/>
            <w:tcBorders>
              <w:top w:val="single" w:sz="12" w:space="0" w:color="00B050"/>
              <w:left w:val="nil"/>
              <w:bottom w:val="single" w:sz="12" w:space="0" w:color="00B050"/>
            </w:tcBorders>
            <w:shd w:val="clear" w:color="auto" w:fill="auto"/>
            <w:noWrap/>
            <w:hideMark/>
          </w:tcPr>
          <w:p w14:paraId="0D2EFC0F" w14:textId="264A4147" w:rsidR="00E340E4" w:rsidRPr="002F1601" w:rsidRDefault="00E340E4" w:rsidP="007475D9">
            <w:pPr>
              <w:spacing w:before="8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pl-PL"/>
              </w:rPr>
            </w:pPr>
            <w:r w:rsidRPr="007475D9">
              <w:rPr>
                <w:rFonts w:ascii="Calibri" w:eastAsia="Times New Roman" w:hAnsi="Calibri" w:cs="Calibri"/>
                <w:b/>
                <w:bCs/>
                <w:lang w:eastAsia="pl-PL"/>
              </w:rPr>
              <w:t>ROZLICZENIE</w:t>
            </w:r>
            <w:r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pl-PL"/>
              </w:rPr>
              <w:br/>
            </w:r>
            <w:r w:rsidRPr="00E340E4">
              <w:rPr>
                <w:rFonts w:ascii="Calibri" w:eastAsia="Times New Roman" w:hAnsi="Calibri" w:cs="Calibri"/>
                <w:color w:val="7F7F7F" w:themeColor="text1" w:themeTint="80"/>
                <w:sz w:val="20"/>
                <w:szCs w:val="20"/>
                <w:lang w:eastAsia="pl-PL"/>
              </w:rPr>
              <w:t xml:space="preserve">(komórka uprawniona </w:t>
            </w:r>
            <w:r w:rsidRPr="00E340E4">
              <w:rPr>
                <w:rFonts w:ascii="Calibri" w:eastAsia="Times New Roman" w:hAnsi="Calibri" w:cs="Calibri"/>
                <w:color w:val="7F7F7F" w:themeColor="text1" w:themeTint="80"/>
                <w:sz w:val="20"/>
                <w:szCs w:val="20"/>
                <w:lang w:eastAsia="pl-PL"/>
              </w:rPr>
              <w:br/>
              <w:t>- po potwierdzeniu odbioru/realizacji przez komórkę wnioskującą)</w:t>
            </w:r>
          </w:p>
        </w:tc>
        <w:tc>
          <w:tcPr>
            <w:tcW w:w="10347" w:type="dxa"/>
            <w:gridSpan w:val="3"/>
            <w:tcBorders>
              <w:top w:val="single" w:sz="12" w:space="0" w:color="00B050"/>
              <w:bottom w:val="single" w:sz="12" w:space="0" w:color="00B050"/>
            </w:tcBorders>
            <w:vAlign w:val="center"/>
          </w:tcPr>
          <w:p w14:paraId="037AF5D0" w14:textId="76911690" w:rsidR="00E340E4" w:rsidRDefault="00E340E4" w:rsidP="00DD1A05">
            <w:pPr>
              <w:spacing w:before="8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171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Wprowadzenie do sytemu </w:t>
            </w:r>
            <w:r w:rsidR="00D62B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XPRIMER</w:t>
            </w:r>
            <w:r w:rsidRPr="006171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dokumentu kosztowego/faktury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przez Kancelarię.</w:t>
            </w:r>
          </w:p>
          <w:p w14:paraId="1F34DDF1" w14:textId="77777777" w:rsidR="00E340E4" w:rsidRPr="0061713F" w:rsidRDefault="00E340E4" w:rsidP="00DD1A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</w:t>
            </w:r>
            <w:r w:rsidRPr="006171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owiązanie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dokumentu </w:t>
            </w:r>
            <w:r w:rsidRPr="006171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 zapotrzebowaniem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, właściwy opis merytoryczny, dołączenie innych wymaganych zamówieniem dokumentów np. </w:t>
            </w:r>
            <w:r w:rsidRPr="0061713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Protokół odbioru.</w:t>
            </w:r>
          </w:p>
          <w:p w14:paraId="7F616EA9" w14:textId="4A3334ED" w:rsidR="00E340E4" w:rsidRPr="00FB6147" w:rsidRDefault="00E340E4" w:rsidP="00DD1A05">
            <w:pPr>
              <w:spacing w:after="0" w:line="240" w:lineRule="auto"/>
              <w:ind w:left="-66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171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(dalszy obieg - zgodnie z procedurą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XPRIMER</w:t>
            </w:r>
            <w:r w:rsidRPr="0061713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2552" w:type="dxa"/>
            <w:tcBorders>
              <w:top w:val="single" w:sz="12" w:space="0" w:color="00B050"/>
              <w:bottom w:val="single" w:sz="12" w:space="0" w:color="00B050"/>
              <w:right w:val="nil"/>
            </w:tcBorders>
            <w:vAlign w:val="center"/>
          </w:tcPr>
          <w:p w14:paraId="6982BD1A" w14:textId="2F1E699D" w:rsidR="00E340E4" w:rsidRPr="00CE07B0" w:rsidRDefault="00AB43D1" w:rsidP="00DD1A05">
            <w:pPr>
              <w:spacing w:before="80" w:after="0" w:line="240" w:lineRule="auto"/>
              <w:ind w:left="-66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</w:t>
            </w:r>
            <w:r w:rsidR="00E340E4" w:rsidRPr="00CE07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o zrealizowaniu </w:t>
            </w:r>
            <w:r w:rsidR="00E340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</w:r>
            <w:r w:rsidR="00E340E4" w:rsidRPr="00CE07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 potwierdzeniu odbioru  zamówienia</w:t>
            </w:r>
          </w:p>
        </w:tc>
      </w:tr>
    </w:tbl>
    <w:p w14:paraId="22D43B17" w14:textId="534319F7" w:rsidR="00800C9A" w:rsidRDefault="009A4A89" w:rsidP="00B04235">
      <w:pPr>
        <w:spacing w:before="120" w:after="0"/>
        <w:rPr>
          <w:color w:val="595959" w:themeColor="text1" w:themeTint="A6"/>
          <w:sz w:val="20"/>
          <w:szCs w:val="20"/>
        </w:rPr>
      </w:pPr>
      <w:r w:rsidRPr="00B04235">
        <w:rPr>
          <w:color w:val="595959" w:themeColor="text1" w:themeTint="A6"/>
          <w:sz w:val="20"/>
          <w:szCs w:val="20"/>
        </w:rPr>
        <w:t>* nie dotyczy zamówień realizowanych w ramach rozstrzygniętych postępowań w ramach dostaw/usług sukcesywnych</w:t>
      </w:r>
    </w:p>
    <w:p w14:paraId="5047EEAC" w14:textId="729C236F" w:rsidR="00CC6EAF" w:rsidRDefault="00CC6EAF" w:rsidP="00B04235">
      <w:pPr>
        <w:spacing w:before="120" w:after="0"/>
        <w:rPr>
          <w:color w:val="595959" w:themeColor="text1" w:themeTint="A6"/>
          <w:sz w:val="20"/>
          <w:szCs w:val="20"/>
        </w:rPr>
      </w:pPr>
    </w:p>
    <w:p w14:paraId="6B084931" w14:textId="37ECBDFC" w:rsidR="00CC6EAF" w:rsidRDefault="00CC6EAF" w:rsidP="00B04235">
      <w:pPr>
        <w:spacing w:before="120" w:after="0"/>
        <w:rPr>
          <w:color w:val="595959" w:themeColor="text1" w:themeTint="A6"/>
          <w:sz w:val="20"/>
          <w:szCs w:val="20"/>
        </w:rPr>
      </w:pPr>
    </w:p>
    <w:p w14:paraId="104136A7" w14:textId="30DA70CC" w:rsidR="00CC6EAF" w:rsidRDefault="00CC6EAF" w:rsidP="00B04235">
      <w:pPr>
        <w:spacing w:before="120" w:after="0"/>
        <w:rPr>
          <w:color w:val="595959" w:themeColor="text1" w:themeTint="A6"/>
          <w:sz w:val="20"/>
          <w:szCs w:val="20"/>
        </w:rPr>
      </w:pPr>
    </w:p>
    <w:p w14:paraId="47260A91" w14:textId="543AB062" w:rsidR="00CC6EAF" w:rsidRDefault="00CC6EAF">
      <w:pPr>
        <w:rPr>
          <w:color w:val="595959" w:themeColor="text1" w:themeTint="A6"/>
          <w:sz w:val="20"/>
          <w:szCs w:val="20"/>
        </w:rPr>
      </w:pPr>
      <w:r>
        <w:rPr>
          <w:color w:val="595959" w:themeColor="text1" w:themeTint="A6"/>
          <w:sz w:val="20"/>
          <w:szCs w:val="20"/>
        </w:rPr>
        <w:br w:type="page"/>
      </w:r>
    </w:p>
    <w:p w14:paraId="355E0947" w14:textId="77777777" w:rsidR="00CC6EAF" w:rsidRDefault="00CC6EAF" w:rsidP="00CC6EAF">
      <w:pPr>
        <w:spacing w:after="60"/>
        <w:jc w:val="center"/>
        <w:rPr>
          <w:b/>
          <w:bCs/>
          <w:sz w:val="28"/>
          <w:szCs w:val="28"/>
        </w:rPr>
        <w:sectPr w:rsidR="00CC6EAF" w:rsidSect="00E340E4">
          <w:pgSz w:w="16838" w:h="11906" w:orient="landscape"/>
          <w:pgMar w:top="454" w:right="567" w:bottom="454" w:left="567" w:header="709" w:footer="709" w:gutter="0"/>
          <w:cols w:space="708"/>
          <w:docGrid w:linePitch="360"/>
        </w:sectPr>
      </w:pPr>
    </w:p>
    <w:p w14:paraId="0DB69FE4" w14:textId="53D534F9" w:rsidR="00CC6EAF" w:rsidRPr="00CC6EAF" w:rsidRDefault="00CC6EAF" w:rsidP="00CC6EAF">
      <w:pPr>
        <w:spacing w:after="60"/>
        <w:jc w:val="center"/>
        <w:rPr>
          <w:b/>
          <w:bCs/>
          <w:sz w:val="28"/>
          <w:szCs w:val="28"/>
        </w:rPr>
      </w:pPr>
      <w:r w:rsidRPr="00CC6EAF">
        <w:rPr>
          <w:b/>
          <w:bCs/>
          <w:sz w:val="28"/>
          <w:szCs w:val="28"/>
        </w:rPr>
        <w:t>Podstawowe procedury wewnętrzne UEP związane z zamawianiem i realizacją dostaw i usług o wartości równej i wyższej niż 170 000 zł netto</w:t>
      </w:r>
    </w:p>
    <w:tbl>
      <w:tblPr>
        <w:tblW w:w="15753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5953"/>
        <w:gridCol w:w="2268"/>
        <w:gridCol w:w="4980"/>
      </w:tblGrid>
      <w:tr w:rsidR="00CC6EAF" w:rsidRPr="00CC6EAF" w14:paraId="14B9FCAB" w14:textId="77777777" w:rsidTr="00CC6EAF">
        <w:trPr>
          <w:gridAfter w:val="1"/>
          <w:wAfter w:w="4980" w:type="dxa"/>
          <w:trHeight w:val="630"/>
        </w:trPr>
        <w:tc>
          <w:tcPr>
            <w:tcW w:w="2552" w:type="dxa"/>
            <w:vMerge w:val="restart"/>
            <w:tcBorders>
              <w:top w:val="single" w:sz="4" w:space="0" w:color="auto"/>
            </w:tcBorders>
            <w:shd w:val="clear" w:color="auto" w:fill="003217"/>
            <w:noWrap/>
            <w:vAlign w:val="center"/>
          </w:tcPr>
          <w:p w14:paraId="3220B204" w14:textId="77777777" w:rsidR="00CC6EAF" w:rsidRPr="00CC6EAF" w:rsidRDefault="00CC6EAF" w:rsidP="00CC6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</w:pPr>
            <w:r w:rsidRPr="00CC6EA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Procedura (etap)</w:t>
            </w:r>
          </w:p>
        </w:tc>
        <w:tc>
          <w:tcPr>
            <w:tcW w:w="5953" w:type="dxa"/>
            <w:tcBorders>
              <w:top w:val="single" w:sz="4" w:space="0" w:color="auto"/>
            </w:tcBorders>
            <w:shd w:val="clear" w:color="auto" w:fill="003217"/>
            <w:vAlign w:val="center"/>
          </w:tcPr>
          <w:p w14:paraId="2B5A022B" w14:textId="77777777" w:rsidR="00CC6EAF" w:rsidRPr="00CC6EAF" w:rsidRDefault="00CC6EAF" w:rsidP="00CC6EAF">
            <w:pPr>
              <w:spacing w:after="0" w:line="240" w:lineRule="auto"/>
              <w:ind w:left="-66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</w:pPr>
            <w:r w:rsidRPr="00CC6EA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 xml:space="preserve">Czynności proceduralne według wartości przedmiotu zamówienia </w:t>
            </w:r>
          </w:p>
          <w:p w14:paraId="371206BC" w14:textId="77777777" w:rsidR="00CC6EAF" w:rsidRPr="00CC6EAF" w:rsidRDefault="00CC6EAF" w:rsidP="00CC6EAF">
            <w:pPr>
              <w:spacing w:after="0" w:line="240" w:lineRule="auto"/>
              <w:ind w:left="-66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</w:pPr>
            <w:r w:rsidRPr="00CC6EA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/zł netto/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003217"/>
            <w:vAlign w:val="center"/>
          </w:tcPr>
          <w:p w14:paraId="49992F57" w14:textId="77777777" w:rsidR="00CC6EAF" w:rsidRPr="00CC6EAF" w:rsidRDefault="00CC6EAF" w:rsidP="00CC6EAF">
            <w:pPr>
              <w:spacing w:after="0" w:line="240" w:lineRule="auto"/>
              <w:ind w:left="-66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</w:pPr>
            <w:r w:rsidRPr="00CC6EA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>Termin</w:t>
            </w:r>
          </w:p>
        </w:tc>
      </w:tr>
      <w:tr w:rsidR="00CC6EAF" w:rsidRPr="00CC6EAF" w14:paraId="3BB43365" w14:textId="77777777" w:rsidTr="00CC6EAF">
        <w:trPr>
          <w:gridAfter w:val="1"/>
          <w:wAfter w:w="4980" w:type="dxa"/>
          <w:trHeight w:val="630"/>
        </w:trPr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003217"/>
            <w:noWrap/>
            <w:vAlign w:val="center"/>
          </w:tcPr>
          <w:p w14:paraId="3E1EDA5A" w14:textId="77777777" w:rsidR="00CC6EAF" w:rsidRPr="00CC6EAF" w:rsidRDefault="00CC6EAF" w:rsidP="00CC6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003217"/>
            <w:vAlign w:val="center"/>
          </w:tcPr>
          <w:p w14:paraId="40AB8B4F" w14:textId="77777777" w:rsidR="00CC6EAF" w:rsidRPr="00CC6EAF" w:rsidRDefault="00CC6EAF" w:rsidP="00CC6EAF">
            <w:pPr>
              <w:spacing w:before="80" w:after="80" w:line="240" w:lineRule="auto"/>
              <w:ind w:left="-68"/>
              <w:jc w:val="center"/>
              <w:rPr>
                <w:rFonts w:ascii="Calibri" w:eastAsia="Times New Roman" w:hAnsi="Calibri" w:cs="Calibri"/>
                <w:b/>
                <w:bCs/>
                <w:color w:val="92D050"/>
                <w:lang w:eastAsia="pl-PL"/>
              </w:rPr>
            </w:pPr>
            <w:r w:rsidRPr="00CC6EAF">
              <w:rPr>
                <w:rFonts w:ascii="Calibri" w:eastAsia="Times New Roman" w:hAnsi="Calibri" w:cs="Calibri"/>
                <w:b/>
                <w:bCs/>
                <w:noProof/>
                <w:color w:val="92D050"/>
                <w:sz w:val="24"/>
                <w:szCs w:val="24"/>
                <w:lang w:eastAsia="pl-PL"/>
              </w:rPr>
              <w:t>170 000=&lt;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003217"/>
            <w:vAlign w:val="center"/>
          </w:tcPr>
          <w:p w14:paraId="100C1CA9" w14:textId="77777777" w:rsidR="00CC6EAF" w:rsidRPr="00CC6EAF" w:rsidRDefault="00CC6EAF" w:rsidP="00CC6EAF">
            <w:pPr>
              <w:spacing w:after="0" w:line="240" w:lineRule="auto"/>
              <w:ind w:left="-66"/>
              <w:jc w:val="center"/>
              <w:rPr>
                <w:rFonts w:ascii="Calibri" w:eastAsia="Times New Roman" w:hAnsi="Calibri" w:cs="Calibri"/>
                <w:b/>
                <w:bCs/>
                <w:color w:val="FFFF00"/>
                <w:sz w:val="28"/>
                <w:szCs w:val="28"/>
                <w:lang w:eastAsia="pl-PL"/>
              </w:rPr>
            </w:pPr>
          </w:p>
        </w:tc>
      </w:tr>
      <w:tr w:rsidR="00CC6EAF" w:rsidRPr="00CC6EAF" w14:paraId="40AF7357" w14:textId="77777777" w:rsidTr="00CC6EAF">
        <w:trPr>
          <w:gridAfter w:val="1"/>
          <w:wAfter w:w="4980" w:type="dxa"/>
          <w:trHeight w:val="940"/>
        </w:trPr>
        <w:tc>
          <w:tcPr>
            <w:tcW w:w="2552" w:type="dxa"/>
            <w:tcBorders>
              <w:top w:val="single" w:sz="4" w:space="0" w:color="auto"/>
              <w:left w:val="nil"/>
              <w:bottom w:val="single" w:sz="12" w:space="0" w:color="00B050"/>
            </w:tcBorders>
            <w:shd w:val="clear" w:color="auto" w:fill="auto"/>
            <w:noWrap/>
            <w:hideMark/>
          </w:tcPr>
          <w:p w14:paraId="0B2485C8" w14:textId="77777777" w:rsidR="00CC6EAF" w:rsidRPr="00CC6EAF" w:rsidRDefault="00CC6EAF" w:rsidP="00CC6EAF">
            <w:pPr>
              <w:spacing w:before="8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6EAF"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27778547" wp14:editId="2F40AB0B">
                      <wp:simplePos x="0" y="0"/>
                      <wp:positionH relativeFrom="column">
                        <wp:posOffset>663575</wp:posOffset>
                      </wp:positionH>
                      <wp:positionV relativeFrom="paragraph">
                        <wp:posOffset>388620</wp:posOffset>
                      </wp:positionV>
                      <wp:extent cx="76200" cy="152400"/>
                      <wp:effectExtent l="19050" t="0" r="38100" b="38100"/>
                      <wp:wrapNone/>
                      <wp:docPr id="17" name="Strzałka: w dół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1524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402F9E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Strzałka: w dół 1" o:spid="_x0000_s1026" type="#_x0000_t67" style="position:absolute;margin-left:52.25pt;margin-top:30.6pt;width:6pt;height:12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" fillcolor="#00b050" strokecolor="#2f528f" strokeweight="1pt"/>
                  </w:pict>
                </mc:Fallback>
              </mc:AlternateContent>
            </w:r>
            <w:r w:rsidRPr="00CC6EAF">
              <w:rPr>
                <w:rFonts w:ascii="Calibri" w:eastAsia="Times New Roman" w:hAnsi="Calibri" w:cs="Calibri"/>
                <w:b/>
                <w:bCs/>
                <w:lang w:eastAsia="pl-PL"/>
              </w:rPr>
              <w:t>POTRZEBA</w:t>
            </w:r>
            <w:r w:rsidRPr="00CC6EAF">
              <w:rPr>
                <w:rFonts w:ascii="Calibri" w:eastAsia="Times New Roman" w:hAnsi="Calibri" w:cs="Calibri"/>
                <w:color w:val="002060"/>
                <w:sz w:val="24"/>
                <w:szCs w:val="24"/>
                <w:lang w:eastAsia="pl-PL"/>
              </w:rPr>
              <w:br/>
            </w:r>
            <w:r w:rsidRPr="00CC6EAF">
              <w:rPr>
                <w:rFonts w:ascii="Calibri" w:eastAsia="Times New Roman" w:hAnsi="Calibri" w:cs="Calibri"/>
                <w:color w:val="7F7F7F" w:themeColor="text1" w:themeTint="80"/>
                <w:sz w:val="20"/>
                <w:szCs w:val="20"/>
                <w:lang w:eastAsia="pl-PL"/>
              </w:rPr>
              <w:t>(jednostka wnioskująca)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12" w:space="0" w:color="00B050"/>
            </w:tcBorders>
            <w:vAlign w:val="center"/>
          </w:tcPr>
          <w:p w14:paraId="132D0634" w14:textId="77777777" w:rsidR="00CC6EAF" w:rsidRPr="00CC6EAF" w:rsidRDefault="00CC6EAF" w:rsidP="00CC6EAF">
            <w:pPr>
              <w:spacing w:before="8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C6EA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Analiza konieczności i celowości zamówienia oraz weryfikacja możliwości zaspokojenia potrzeby we własnym zakresie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00B050"/>
              <w:right w:val="nil"/>
            </w:tcBorders>
            <w:vAlign w:val="center"/>
          </w:tcPr>
          <w:p w14:paraId="4153A360" w14:textId="77777777" w:rsidR="00CC6EAF" w:rsidRPr="00CC6EAF" w:rsidRDefault="00CC6EAF" w:rsidP="00CC6EAF">
            <w:pPr>
              <w:spacing w:before="80" w:after="0" w:line="240" w:lineRule="auto"/>
              <w:ind w:left="-66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CC6EAF" w:rsidRPr="00CC6EAF" w14:paraId="3117C73C" w14:textId="77777777" w:rsidTr="00CC6EAF">
        <w:trPr>
          <w:gridAfter w:val="1"/>
          <w:wAfter w:w="4980" w:type="dxa"/>
          <w:trHeight w:val="232"/>
        </w:trPr>
        <w:tc>
          <w:tcPr>
            <w:tcW w:w="2552" w:type="dxa"/>
            <w:vMerge w:val="restart"/>
            <w:tcBorders>
              <w:top w:val="single" w:sz="12" w:space="0" w:color="00B050"/>
              <w:left w:val="nil"/>
            </w:tcBorders>
            <w:shd w:val="clear" w:color="auto" w:fill="auto"/>
            <w:noWrap/>
          </w:tcPr>
          <w:p w14:paraId="25E8A5CD" w14:textId="77777777" w:rsidR="00CC6EAF" w:rsidRPr="00CC6EAF" w:rsidRDefault="00CC6EAF" w:rsidP="00CC6EAF">
            <w:pPr>
              <w:spacing w:before="8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6EAF">
              <w:rPr>
                <w:rFonts w:ascii="Calibri" w:eastAsia="Times New Roman" w:hAnsi="Calibri" w:cs="Calibri"/>
                <w:b/>
                <w:bCs/>
                <w:lang w:eastAsia="pl-PL"/>
              </w:rPr>
              <w:t>SZACOWANIE WARTOŚCI ZAMÓWIENIA*</w:t>
            </w:r>
            <w:r w:rsidRPr="00CC6EAF">
              <w:rPr>
                <w:rFonts w:ascii="Calibri" w:eastAsia="Times New Roman" w:hAnsi="Calibri" w:cs="Calibri"/>
                <w:color w:val="002060"/>
                <w:sz w:val="24"/>
                <w:szCs w:val="24"/>
                <w:lang w:eastAsia="pl-PL"/>
              </w:rPr>
              <w:br/>
            </w:r>
            <w:r w:rsidRPr="00CC6EAF">
              <w:rPr>
                <w:rFonts w:ascii="Calibri" w:eastAsia="Times New Roman" w:hAnsi="Calibri" w:cs="Calibri"/>
                <w:color w:val="7F7F7F" w:themeColor="text1" w:themeTint="80"/>
                <w:sz w:val="20"/>
                <w:szCs w:val="20"/>
                <w:lang w:eastAsia="pl-PL"/>
              </w:rPr>
              <w:t>(jednostka posiadająca środki na realizację)</w:t>
            </w:r>
          </w:p>
          <w:p w14:paraId="692D711A" w14:textId="77777777" w:rsidR="00CC6EAF" w:rsidRPr="00CC6EAF" w:rsidRDefault="00CC6EAF" w:rsidP="00CC6EAF">
            <w:pPr>
              <w:spacing w:before="8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C6EAF"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5EEE8BF4" wp14:editId="007BEA02">
                      <wp:simplePos x="0" y="0"/>
                      <wp:positionH relativeFrom="column">
                        <wp:posOffset>693420</wp:posOffset>
                      </wp:positionH>
                      <wp:positionV relativeFrom="paragraph">
                        <wp:posOffset>287655</wp:posOffset>
                      </wp:positionV>
                      <wp:extent cx="85725" cy="200025"/>
                      <wp:effectExtent l="19050" t="0" r="47625" b="47625"/>
                      <wp:wrapNone/>
                      <wp:docPr id="18" name="Strzałka: w dół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2000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D4CF79" id="Strzałka: w dół 3" o:spid="_x0000_s1026" type="#_x0000_t67" style="position:absolute;margin-left:54.6pt;margin-top:22.65pt;width:6.75pt;height:15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" adj="16971" fillcolor="#00b050" strokecolor="#2f528f" strokeweight="1pt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0"/>
            </w:tblGrid>
            <w:tr w:rsidR="00CC6EAF" w:rsidRPr="00CC6EAF" w14:paraId="605C3341" w14:textId="77777777" w:rsidTr="00CC6EAF">
              <w:trPr>
                <w:trHeight w:val="623"/>
                <w:tblCellSpacing w:w="0" w:type="dxa"/>
              </w:trPr>
              <w:tc>
                <w:tcPr>
                  <w:tcW w:w="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58E52A" w14:textId="77777777" w:rsidR="00CC6EAF" w:rsidRPr="00CC6EAF" w:rsidRDefault="00CC6EAF" w:rsidP="00CC6EAF">
                  <w:pPr>
                    <w:spacing w:before="80"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</w:tr>
          </w:tbl>
          <w:p w14:paraId="4C272AE4" w14:textId="77777777" w:rsidR="00CC6EAF" w:rsidRPr="00CC6EAF" w:rsidRDefault="00CC6EAF" w:rsidP="00CC6EAF">
            <w:pPr>
              <w:spacing w:before="8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953" w:type="dxa"/>
            <w:tcBorders>
              <w:top w:val="single" w:sz="12" w:space="0" w:color="00B050"/>
              <w:bottom w:val="nil"/>
            </w:tcBorders>
          </w:tcPr>
          <w:p w14:paraId="15A54459" w14:textId="77777777" w:rsidR="00CC6EAF" w:rsidRPr="00CC6EAF" w:rsidRDefault="00CC6EAF" w:rsidP="00CC6EAF">
            <w:pPr>
              <w:spacing w:before="8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C6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Ustalenie szacunkowej wartości zamówienia w szczególności:</w:t>
            </w:r>
          </w:p>
        </w:tc>
        <w:tc>
          <w:tcPr>
            <w:tcW w:w="2268" w:type="dxa"/>
            <w:vMerge w:val="restart"/>
            <w:tcBorders>
              <w:top w:val="single" w:sz="12" w:space="0" w:color="00B050"/>
              <w:right w:val="nil"/>
            </w:tcBorders>
            <w:vAlign w:val="center"/>
          </w:tcPr>
          <w:p w14:paraId="003BC3CE" w14:textId="77777777" w:rsidR="00CC6EAF" w:rsidRPr="00CC6EAF" w:rsidRDefault="00CC6EAF" w:rsidP="00CC6EAF">
            <w:pPr>
              <w:spacing w:before="8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C6EA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przed wszczęciem postępowania:</w:t>
            </w:r>
          </w:p>
          <w:p w14:paraId="0FD37587" w14:textId="77777777" w:rsidR="00CC6EAF" w:rsidRPr="00CC6EAF" w:rsidRDefault="00CC6EAF" w:rsidP="00CC6EAF">
            <w:pPr>
              <w:numPr>
                <w:ilvl w:val="0"/>
                <w:numId w:val="8"/>
              </w:numPr>
              <w:spacing w:before="80" w:after="80" w:line="240" w:lineRule="auto"/>
              <w:ind w:left="210" w:hanging="21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C6EA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max. 3 miesiące dla towarów lub usług</w:t>
            </w:r>
          </w:p>
          <w:p w14:paraId="3E507EA8" w14:textId="77777777" w:rsidR="00CC6EAF" w:rsidRPr="00CC6EAF" w:rsidRDefault="00CC6EAF" w:rsidP="00CC6EAF">
            <w:pPr>
              <w:numPr>
                <w:ilvl w:val="0"/>
                <w:numId w:val="8"/>
              </w:numPr>
              <w:spacing w:before="80" w:after="80" w:line="240" w:lineRule="auto"/>
              <w:ind w:left="210" w:hanging="210"/>
              <w:contextualSpacing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C6EA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max. 6 miesięcy dla robót budowlanych </w:t>
            </w:r>
          </w:p>
        </w:tc>
      </w:tr>
      <w:tr w:rsidR="00CC6EAF" w:rsidRPr="00CC6EAF" w14:paraId="5149D87A" w14:textId="77777777" w:rsidTr="00CC6EAF">
        <w:trPr>
          <w:gridAfter w:val="1"/>
          <w:wAfter w:w="4980" w:type="dxa"/>
          <w:trHeight w:val="379"/>
        </w:trPr>
        <w:tc>
          <w:tcPr>
            <w:tcW w:w="2552" w:type="dxa"/>
            <w:vMerge/>
            <w:tcBorders>
              <w:left w:val="nil"/>
            </w:tcBorders>
            <w:shd w:val="clear" w:color="auto" w:fill="auto"/>
            <w:noWrap/>
            <w:hideMark/>
          </w:tcPr>
          <w:p w14:paraId="78430A6E" w14:textId="77777777" w:rsidR="00CC6EAF" w:rsidRPr="00CC6EAF" w:rsidRDefault="00CC6EAF" w:rsidP="00CC6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953" w:type="dxa"/>
            <w:tcBorders>
              <w:top w:val="nil"/>
            </w:tcBorders>
          </w:tcPr>
          <w:p w14:paraId="3EF422A9" w14:textId="77777777" w:rsidR="00CC6EAF" w:rsidRPr="00CC6EAF" w:rsidRDefault="00CC6EAF" w:rsidP="00CC6EAF">
            <w:pPr>
              <w:numPr>
                <w:ilvl w:val="0"/>
                <w:numId w:val="7"/>
              </w:num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C6EA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metodą rozeznania rynku</w:t>
            </w:r>
            <w:r w:rsidRPr="00CC6EA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, poprzez zebranie </w:t>
            </w:r>
            <w:r w:rsidRPr="00CC6EAF">
              <w:rPr>
                <w:rFonts w:ascii="Calibri" w:eastAsia="Times New Roman" w:hAnsi="Calibri" w:cs="Calibri"/>
                <w:sz w:val="20"/>
                <w:szCs w:val="20"/>
                <w:u w:val="single"/>
                <w:lang w:eastAsia="pl-PL"/>
              </w:rPr>
              <w:t>przynajmniej trzech porównywalnych ofert;</w:t>
            </w:r>
          </w:p>
          <w:p w14:paraId="36E27B3F" w14:textId="77777777" w:rsidR="00CC6EAF" w:rsidRPr="00CC6EAF" w:rsidRDefault="00CC6EAF" w:rsidP="00CC6EAF">
            <w:pPr>
              <w:numPr>
                <w:ilvl w:val="0"/>
                <w:numId w:val="7"/>
              </w:numPr>
              <w:spacing w:before="60" w:after="0" w:line="240" w:lineRule="auto"/>
              <w:ind w:left="714" w:hanging="357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C6EA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na podstawie uśrednionego zużycia z lat poprzednich po korekcie ilościowej wynikającej z planów zakupowych oraz korekcie cenowej związanej z przewidywanym wskaźnikiem zmian cen</w:t>
            </w:r>
            <w:r w:rsidRPr="00CC6EA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CC6EA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– w przypadku dostaw sukcesywnych </w:t>
            </w:r>
          </w:p>
        </w:tc>
        <w:tc>
          <w:tcPr>
            <w:tcW w:w="2268" w:type="dxa"/>
            <w:vMerge/>
            <w:tcBorders>
              <w:right w:val="nil"/>
            </w:tcBorders>
          </w:tcPr>
          <w:p w14:paraId="299EEF2A" w14:textId="77777777" w:rsidR="00CC6EAF" w:rsidRPr="00CC6EAF" w:rsidRDefault="00CC6EAF" w:rsidP="00CC6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CC6EAF" w:rsidRPr="00CC6EAF" w14:paraId="1274B5B6" w14:textId="77777777" w:rsidTr="00CC6EAF">
        <w:trPr>
          <w:gridAfter w:val="1"/>
          <w:wAfter w:w="4980" w:type="dxa"/>
          <w:trHeight w:val="587"/>
        </w:trPr>
        <w:tc>
          <w:tcPr>
            <w:tcW w:w="2552" w:type="dxa"/>
            <w:vMerge/>
            <w:tcBorders>
              <w:left w:val="nil"/>
            </w:tcBorders>
            <w:shd w:val="clear" w:color="auto" w:fill="auto"/>
            <w:noWrap/>
          </w:tcPr>
          <w:p w14:paraId="19029F55" w14:textId="77777777" w:rsidR="00CC6EAF" w:rsidRPr="00CC6EAF" w:rsidRDefault="00CC6EAF" w:rsidP="00CC6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953" w:type="dxa"/>
            <w:tcBorders>
              <w:bottom w:val="dotted" w:sz="4" w:space="0" w:color="auto"/>
            </w:tcBorders>
            <w:vAlign w:val="center"/>
          </w:tcPr>
          <w:p w14:paraId="14A73FA5" w14:textId="77777777" w:rsidR="00CC6EAF" w:rsidRPr="00CC6EAF" w:rsidRDefault="00CC6EAF" w:rsidP="00CC6EAF">
            <w:pPr>
              <w:spacing w:before="8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C6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Sporządzenie notatki z szacowania</w:t>
            </w:r>
          </w:p>
          <w:p w14:paraId="6F416685" w14:textId="77777777" w:rsidR="00CC6EAF" w:rsidRPr="00CC6EAF" w:rsidRDefault="00CC6EAF" w:rsidP="00CC6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C6EAF">
              <w:rPr>
                <w:rFonts w:ascii="Calibri" w:eastAsia="Times New Roman" w:hAnsi="Calibri" w:cs="Calibri"/>
                <w:color w:val="595959" w:themeColor="text1" w:themeTint="A6"/>
                <w:sz w:val="20"/>
                <w:szCs w:val="20"/>
                <w:lang w:eastAsia="pl-PL"/>
              </w:rPr>
              <w:t>(</w:t>
            </w:r>
            <w:hyperlink r:id="rId10" w:history="1">
              <w:r w:rsidRPr="00CC6EAF">
                <w:rPr>
                  <w:rFonts w:ascii="Calibri" w:eastAsia="Times New Roman" w:hAnsi="Calibri" w:cs="Calibri"/>
                  <w:color w:val="0563C1" w:themeColor="hyperlink"/>
                  <w:sz w:val="20"/>
                  <w:szCs w:val="20"/>
                  <w:u w:val="single"/>
                  <w:lang w:eastAsia="pl-PL"/>
                </w:rPr>
                <w:t>Załącznik nr 10 do Zarządzenia</w:t>
              </w:r>
            </w:hyperlink>
            <w:r w:rsidRPr="00CC6EA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2268" w:type="dxa"/>
            <w:tcBorders>
              <w:right w:val="nil"/>
            </w:tcBorders>
            <w:vAlign w:val="center"/>
          </w:tcPr>
          <w:p w14:paraId="3B06E464" w14:textId="77777777" w:rsidR="00CC6EAF" w:rsidRPr="00CC6EAF" w:rsidRDefault="00CC6EAF" w:rsidP="00CC6EAF">
            <w:pPr>
              <w:spacing w:before="8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C6EA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przed złożeniem zapotrzebowania / wniosku</w:t>
            </w:r>
          </w:p>
        </w:tc>
      </w:tr>
      <w:tr w:rsidR="00CC6EAF" w:rsidRPr="00CC6EAF" w14:paraId="01AC17A2" w14:textId="77777777" w:rsidTr="00CC6EAF">
        <w:trPr>
          <w:gridAfter w:val="1"/>
          <w:wAfter w:w="4980" w:type="dxa"/>
          <w:trHeight w:val="569"/>
        </w:trPr>
        <w:tc>
          <w:tcPr>
            <w:tcW w:w="2552" w:type="dxa"/>
            <w:vMerge/>
            <w:tcBorders>
              <w:left w:val="nil"/>
              <w:bottom w:val="single" w:sz="12" w:space="0" w:color="00B050"/>
            </w:tcBorders>
            <w:shd w:val="clear" w:color="auto" w:fill="auto"/>
            <w:noWrap/>
          </w:tcPr>
          <w:p w14:paraId="226BB161" w14:textId="77777777" w:rsidR="00CC6EAF" w:rsidRPr="00CC6EAF" w:rsidRDefault="00CC6EAF" w:rsidP="00CC6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953" w:type="dxa"/>
            <w:tcBorders>
              <w:bottom w:val="single" w:sz="12" w:space="0" w:color="00B050"/>
            </w:tcBorders>
          </w:tcPr>
          <w:p w14:paraId="18809ACD" w14:textId="77777777" w:rsidR="00CC6EAF" w:rsidRPr="00CC6EAF" w:rsidRDefault="00CC6EAF" w:rsidP="00CC6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C6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Przechowywanie w jednostce organizacyjnej oryginału notatki </w:t>
            </w:r>
            <w:r w:rsidRPr="00CC6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 xml:space="preserve">z dokumentami poświadczającymi szacowanie dla celów dowodowych </w:t>
            </w:r>
          </w:p>
        </w:tc>
        <w:tc>
          <w:tcPr>
            <w:tcW w:w="2268" w:type="dxa"/>
            <w:tcBorders>
              <w:bottom w:val="single" w:sz="12" w:space="0" w:color="00B050"/>
              <w:right w:val="nil"/>
            </w:tcBorders>
          </w:tcPr>
          <w:p w14:paraId="18BF65AB" w14:textId="77777777" w:rsidR="00CC6EAF" w:rsidRPr="00CC6EAF" w:rsidRDefault="00CC6EAF" w:rsidP="00CC6EAF">
            <w:pPr>
              <w:spacing w:before="80"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C6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lat od daty sporządzenia notatki</w:t>
            </w:r>
          </w:p>
        </w:tc>
      </w:tr>
      <w:tr w:rsidR="00CC6EAF" w:rsidRPr="00CC6EAF" w14:paraId="1399D244" w14:textId="77777777" w:rsidTr="00CC6EAF">
        <w:trPr>
          <w:gridAfter w:val="1"/>
          <w:wAfter w:w="4980" w:type="dxa"/>
          <w:trHeight w:val="881"/>
        </w:trPr>
        <w:tc>
          <w:tcPr>
            <w:tcW w:w="2552" w:type="dxa"/>
            <w:vMerge w:val="restart"/>
            <w:tcBorders>
              <w:top w:val="single" w:sz="12" w:space="0" w:color="00B050"/>
              <w:left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42135268" w14:textId="77777777" w:rsidR="00CC6EAF" w:rsidRPr="00CC6EAF" w:rsidRDefault="00CC6EAF" w:rsidP="00CC6EAF">
            <w:pPr>
              <w:spacing w:before="8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CC6EAF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ZŁOŻENIE ZAPOTRZEBOWANIA </w:t>
            </w:r>
            <w:r w:rsidRPr="00CC6EAF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W SYSTEMIE XPRIMER</w:t>
            </w:r>
          </w:p>
          <w:p w14:paraId="7A4D2E3B" w14:textId="77777777" w:rsidR="00CC6EAF" w:rsidRPr="00CC6EAF" w:rsidRDefault="00CC6EAF" w:rsidP="00CC6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CC6EAF">
              <w:rPr>
                <w:rFonts w:ascii="Calibri" w:eastAsia="Times New Roman" w:hAnsi="Calibri" w:cs="Calibri"/>
                <w:b/>
                <w:bCs/>
                <w:lang w:eastAsia="pl-PL"/>
              </w:rPr>
              <w:t>lub</w:t>
            </w:r>
          </w:p>
          <w:p w14:paraId="7DF38517" w14:textId="77777777" w:rsidR="00CC6EAF" w:rsidRPr="00CC6EAF" w:rsidRDefault="00CC6EAF" w:rsidP="00CC6EAF">
            <w:pPr>
              <w:spacing w:before="80" w:after="0" w:line="240" w:lineRule="auto"/>
              <w:jc w:val="center"/>
              <w:rPr>
                <w:rFonts w:ascii="Calibri" w:eastAsia="Times New Roman" w:hAnsi="Calibri" w:cs="Calibri"/>
                <w:color w:val="7F7F7F" w:themeColor="text1" w:themeTint="80"/>
                <w:sz w:val="20"/>
                <w:szCs w:val="20"/>
                <w:lang w:eastAsia="pl-PL"/>
              </w:rPr>
            </w:pPr>
            <w:r w:rsidRPr="00CC6EAF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WNIOSKU O WSZCZĘCIE POSTĘPOWANIA </w:t>
            </w:r>
            <w:r w:rsidRPr="00CC6EAF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</w:r>
            <w:r w:rsidRPr="00CC6EAF">
              <w:rPr>
                <w:rFonts w:ascii="Calibri" w:eastAsia="Times New Roman" w:hAnsi="Calibri" w:cs="Calibri"/>
                <w:color w:val="7F7F7F" w:themeColor="text1" w:themeTint="80"/>
                <w:sz w:val="20"/>
                <w:szCs w:val="20"/>
                <w:lang w:eastAsia="pl-PL"/>
              </w:rPr>
              <w:t>(jednostka wnioskująca)</w:t>
            </w:r>
          </w:p>
          <w:p w14:paraId="0245C6B5" w14:textId="77777777" w:rsidR="00CC6EAF" w:rsidRPr="00CC6EAF" w:rsidRDefault="00CC6EAF" w:rsidP="00CC6EAF">
            <w:pPr>
              <w:spacing w:before="8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C6EAF">
              <w:rPr>
                <w:rFonts w:ascii="Calibri" w:eastAsia="Times New Roman" w:hAnsi="Calibri" w:cs="Calibri"/>
                <w:b/>
                <w:bCs/>
                <w:noProof/>
                <w:color w:val="00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2CCD0474" wp14:editId="503092AF">
                      <wp:simplePos x="0" y="0"/>
                      <wp:positionH relativeFrom="column">
                        <wp:posOffset>718185</wp:posOffset>
                      </wp:positionH>
                      <wp:positionV relativeFrom="paragraph">
                        <wp:posOffset>5080</wp:posOffset>
                      </wp:positionV>
                      <wp:extent cx="85725" cy="200025"/>
                      <wp:effectExtent l="19050" t="0" r="47625" b="47625"/>
                      <wp:wrapNone/>
                      <wp:docPr id="19" name="Strzałka: w dół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2000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71A9CA" id="Strzałka: w dół 4" o:spid="_x0000_s1026" type="#_x0000_t67" style="position:absolute;margin-left:56.55pt;margin-top:.4pt;width:6.75pt;height:15.7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" adj="16971" fillcolor="#00b050" strokecolor="#2f528f" strokeweight="1pt"/>
                  </w:pict>
                </mc:Fallback>
              </mc:AlternateContent>
            </w:r>
          </w:p>
          <w:p w14:paraId="49E4D144" w14:textId="77777777" w:rsidR="00CC6EAF" w:rsidRPr="00CC6EAF" w:rsidRDefault="00CC6EAF" w:rsidP="00CC6EAF">
            <w:pPr>
              <w:spacing w:before="8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953" w:type="dxa"/>
            <w:tcBorders>
              <w:top w:val="single" w:sz="12" w:space="0" w:color="00B050"/>
            </w:tcBorders>
            <w:vAlign w:val="center"/>
          </w:tcPr>
          <w:p w14:paraId="6A3CEA6E" w14:textId="77777777" w:rsidR="00CC6EAF" w:rsidRPr="00CC6EAF" w:rsidRDefault="00CC6EAF" w:rsidP="00CC6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C6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Przygotowanie zapotrzebowania lub wniosku o wszczęcie postępowania (dla dostaw sukcesywnych)</w:t>
            </w:r>
          </w:p>
          <w:p w14:paraId="3DFA6ECE" w14:textId="77777777" w:rsidR="00CC6EAF" w:rsidRPr="00CC6EAF" w:rsidRDefault="00CC6EAF" w:rsidP="00CC6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6EAF">
              <w:rPr>
                <w:rFonts w:ascii="Calibri" w:eastAsia="Times New Roman" w:hAnsi="Calibri" w:cs="Calibri"/>
                <w:color w:val="595959" w:themeColor="text1" w:themeTint="A6"/>
                <w:sz w:val="20"/>
                <w:szCs w:val="20"/>
                <w:lang w:eastAsia="pl-PL"/>
              </w:rPr>
              <w:t>(</w:t>
            </w:r>
            <w:hyperlink r:id="rId11" w:history="1">
              <w:r w:rsidRPr="00CC6EAF">
                <w:rPr>
                  <w:rFonts w:ascii="Calibri" w:eastAsia="Times New Roman" w:hAnsi="Calibri" w:cs="Calibri"/>
                  <w:color w:val="0563C1" w:themeColor="hyperlink"/>
                  <w:sz w:val="20"/>
                  <w:szCs w:val="20"/>
                  <w:u w:val="single"/>
                  <w:lang w:eastAsia="pl-PL"/>
                </w:rPr>
                <w:t>Instrukcja wypełniania</w:t>
              </w:r>
            </w:hyperlink>
            <w:r w:rsidRPr="00CC6EAF">
              <w:rPr>
                <w:rFonts w:ascii="Calibri" w:eastAsia="Times New Roman" w:hAnsi="Calibri" w:cs="Calibri"/>
                <w:color w:val="0563C1" w:themeColor="hyperlink"/>
                <w:sz w:val="20"/>
                <w:szCs w:val="20"/>
                <w:u w:val="single"/>
                <w:lang w:eastAsia="pl-PL"/>
              </w:rPr>
              <w:t xml:space="preserve"> zapotrzebowania</w:t>
            </w:r>
            <w:r w:rsidRPr="00CC6EA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2268" w:type="dxa"/>
            <w:vMerge w:val="restart"/>
            <w:tcBorders>
              <w:top w:val="single" w:sz="12" w:space="0" w:color="00B050"/>
              <w:bottom w:val="single" w:sz="4" w:space="0" w:color="auto"/>
              <w:right w:val="nil"/>
            </w:tcBorders>
            <w:vAlign w:val="center"/>
          </w:tcPr>
          <w:p w14:paraId="4B799D71" w14:textId="77777777" w:rsidR="00CC6EAF" w:rsidRPr="00CC6EAF" w:rsidRDefault="00CC6EAF" w:rsidP="00CC6EAF">
            <w:pPr>
              <w:spacing w:before="80" w:after="0" w:line="240" w:lineRule="auto"/>
              <w:ind w:left="-66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6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przed rozpoczęciem procedury zamówienia </w:t>
            </w:r>
          </w:p>
        </w:tc>
      </w:tr>
      <w:tr w:rsidR="00CC6EAF" w:rsidRPr="00CC6EAF" w14:paraId="33FF9AC2" w14:textId="77777777" w:rsidTr="00CC6EAF">
        <w:trPr>
          <w:gridAfter w:val="1"/>
          <w:wAfter w:w="4980" w:type="dxa"/>
          <w:trHeight w:val="562"/>
        </w:trPr>
        <w:tc>
          <w:tcPr>
            <w:tcW w:w="2552" w:type="dxa"/>
            <w:vMerge/>
            <w:tcBorders>
              <w:top w:val="single" w:sz="4" w:space="0" w:color="auto"/>
              <w:left w:val="nil"/>
              <w:bottom w:val="single" w:sz="12" w:space="0" w:color="00B050"/>
            </w:tcBorders>
            <w:shd w:val="clear" w:color="auto" w:fill="auto"/>
            <w:noWrap/>
          </w:tcPr>
          <w:p w14:paraId="0F2448DB" w14:textId="77777777" w:rsidR="00CC6EAF" w:rsidRPr="00CC6EAF" w:rsidRDefault="00CC6EAF" w:rsidP="00CC6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953" w:type="dxa"/>
            <w:tcBorders>
              <w:bottom w:val="single" w:sz="12" w:space="0" w:color="00B050"/>
            </w:tcBorders>
            <w:vAlign w:val="center"/>
          </w:tcPr>
          <w:p w14:paraId="7E0BBE57" w14:textId="77777777" w:rsidR="00CC6EAF" w:rsidRPr="00CC6EAF" w:rsidRDefault="00CC6EAF" w:rsidP="00CC6EAF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C6EA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Dołączenie podpisanej notatki z szacowania wartości przedmiotu zamówienia</w:t>
            </w:r>
          </w:p>
        </w:tc>
        <w:tc>
          <w:tcPr>
            <w:tcW w:w="2268" w:type="dxa"/>
            <w:vMerge/>
            <w:tcBorders>
              <w:bottom w:val="single" w:sz="12" w:space="0" w:color="00B050"/>
              <w:right w:val="nil"/>
            </w:tcBorders>
          </w:tcPr>
          <w:p w14:paraId="23920612" w14:textId="77777777" w:rsidR="00CC6EAF" w:rsidRPr="00CC6EAF" w:rsidRDefault="00CC6EAF" w:rsidP="00CC6EAF">
            <w:pPr>
              <w:spacing w:after="0" w:line="240" w:lineRule="auto"/>
              <w:ind w:left="-66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CC6EAF" w:rsidRPr="00CC6EAF" w14:paraId="1F98590C" w14:textId="77777777" w:rsidTr="00CC6EAF">
        <w:trPr>
          <w:gridAfter w:val="1"/>
          <w:wAfter w:w="4980" w:type="dxa"/>
          <w:trHeight w:val="562"/>
        </w:trPr>
        <w:tc>
          <w:tcPr>
            <w:tcW w:w="2552" w:type="dxa"/>
            <w:vMerge/>
            <w:tcBorders>
              <w:top w:val="single" w:sz="4" w:space="0" w:color="auto"/>
              <w:left w:val="nil"/>
              <w:bottom w:val="single" w:sz="12" w:space="0" w:color="00B050"/>
            </w:tcBorders>
            <w:shd w:val="clear" w:color="auto" w:fill="auto"/>
            <w:noWrap/>
          </w:tcPr>
          <w:p w14:paraId="6FE0E37C" w14:textId="77777777" w:rsidR="00CC6EAF" w:rsidRPr="00CC6EAF" w:rsidRDefault="00CC6EAF" w:rsidP="00CC6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953" w:type="dxa"/>
            <w:tcBorders>
              <w:bottom w:val="single" w:sz="12" w:space="0" w:color="00B050"/>
            </w:tcBorders>
            <w:vAlign w:val="center"/>
          </w:tcPr>
          <w:p w14:paraId="2183F22D" w14:textId="77777777" w:rsidR="00CC6EAF" w:rsidRPr="00CC6EAF" w:rsidRDefault="00CC6EAF" w:rsidP="00CC6EAF">
            <w:pPr>
              <w:spacing w:before="80" w:after="8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C6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Obieg zapotrzebowania / wniosku i akceptacja przez decydenta</w:t>
            </w:r>
          </w:p>
        </w:tc>
        <w:tc>
          <w:tcPr>
            <w:tcW w:w="2268" w:type="dxa"/>
            <w:vMerge/>
            <w:tcBorders>
              <w:bottom w:val="single" w:sz="12" w:space="0" w:color="00B050"/>
              <w:right w:val="nil"/>
            </w:tcBorders>
          </w:tcPr>
          <w:p w14:paraId="5DEE7200" w14:textId="77777777" w:rsidR="00CC6EAF" w:rsidRPr="00CC6EAF" w:rsidRDefault="00CC6EAF" w:rsidP="00CC6EAF">
            <w:pPr>
              <w:spacing w:after="0" w:line="240" w:lineRule="auto"/>
              <w:ind w:left="-66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CC6EAF" w:rsidRPr="00CC6EAF" w14:paraId="28E797C3" w14:textId="77777777" w:rsidTr="00CC6EAF">
        <w:trPr>
          <w:gridAfter w:val="1"/>
          <w:wAfter w:w="4980" w:type="dxa"/>
          <w:trHeight w:val="732"/>
        </w:trPr>
        <w:tc>
          <w:tcPr>
            <w:tcW w:w="2552" w:type="dxa"/>
            <w:vMerge w:val="restart"/>
            <w:tcBorders>
              <w:top w:val="single" w:sz="12" w:space="0" w:color="00B050"/>
              <w:left w:val="nil"/>
            </w:tcBorders>
            <w:shd w:val="clear" w:color="auto" w:fill="auto"/>
            <w:noWrap/>
          </w:tcPr>
          <w:p w14:paraId="329CDC2E" w14:textId="77777777" w:rsidR="00CC6EAF" w:rsidRPr="00CC6EAF" w:rsidRDefault="00CC6EAF" w:rsidP="00CC6EAF">
            <w:pPr>
              <w:spacing w:before="80" w:after="0" w:line="240" w:lineRule="auto"/>
              <w:jc w:val="center"/>
              <w:rPr>
                <w:rFonts w:ascii="Calibri" w:eastAsia="Times New Roman" w:hAnsi="Calibri" w:cs="Calibri"/>
                <w:noProof/>
                <w:color w:val="7F7F7F" w:themeColor="text1" w:themeTint="80"/>
                <w:lang w:eastAsia="pl-PL"/>
              </w:rPr>
            </w:pPr>
            <w:r w:rsidRPr="00CC6EAF"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72781FEC" wp14:editId="056D88E3">
                      <wp:simplePos x="0" y="0"/>
                      <wp:positionH relativeFrom="column">
                        <wp:posOffset>714375</wp:posOffset>
                      </wp:positionH>
                      <wp:positionV relativeFrom="paragraph">
                        <wp:posOffset>1393190</wp:posOffset>
                      </wp:positionV>
                      <wp:extent cx="85725" cy="200025"/>
                      <wp:effectExtent l="19050" t="0" r="47625" b="47625"/>
                      <wp:wrapNone/>
                      <wp:docPr id="20" name="Strzałka: w dół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2000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005295" id="Strzałka: w dół 9" o:spid="_x0000_s1026" type="#_x0000_t67" style="position:absolute;margin-left:56.25pt;margin-top:109.7pt;width:6.75pt;height:15.7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" adj="16971" fillcolor="#00b050" strokecolor="#2f528f" strokeweight="1pt"/>
                  </w:pict>
                </mc:Fallback>
              </mc:AlternateContent>
            </w:r>
            <w:r w:rsidRPr="00CC6EAF">
              <w:rPr>
                <w:rFonts w:ascii="Calibri" w:eastAsia="Times New Roman" w:hAnsi="Calibri" w:cs="Calibri"/>
                <w:b/>
                <w:bCs/>
                <w:noProof/>
                <w:color w:val="000000"/>
                <w:lang w:eastAsia="pl-PL"/>
              </w:rPr>
              <w:t xml:space="preserve">PROCEDURA </w:t>
            </w:r>
            <w:r w:rsidRPr="00CC6EAF">
              <w:rPr>
                <w:rFonts w:ascii="Calibri" w:eastAsia="Times New Roman" w:hAnsi="Calibri" w:cs="Calibri"/>
                <w:b/>
                <w:bCs/>
                <w:noProof/>
                <w:color w:val="000000"/>
                <w:lang w:eastAsia="pl-PL"/>
              </w:rPr>
              <w:br/>
              <w:t>ZAMÓWIEŃ PUBLICZNYCH</w:t>
            </w:r>
            <w:r w:rsidRPr="00CC6EAF">
              <w:rPr>
                <w:rFonts w:ascii="Calibri" w:eastAsia="Times New Roman" w:hAnsi="Calibri" w:cs="Calibri"/>
                <w:b/>
                <w:bCs/>
                <w:noProof/>
                <w:color w:val="000000"/>
                <w:lang w:eastAsia="pl-PL"/>
              </w:rPr>
              <w:br/>
              <w:t xml:space="preserve">W JEDNYM Z TRYBÓW OKREŚLONYCH USTAWĄ PZP. </w:t>
            </w:r>
            <w:r w:rsidRPr="00CC6EAF">
              <w:rPr>
                <w:rFonts w:ascii="Calibri" w:eastAsia="Times New Roman" w:hAnsi="Calibri" w:cs="Calibri"/>
                <w:b/>
                <w:bCs/>
                <w:noProof/>
                <w:color w:val="000000"/>
                <w:lang w:eastAsia="pl-PL"/>
              </w:rPr>
              <w:br/>
            </w:r>
          </w:p>
        </w:tc>
        <w:tc>
          <w:tcPr>
            <w:tcW w:w="5953" w:type="dxa"/>
            <w:vMerge w:val="restart"/>
            <w:tcBorders>
              <w:top w:val="single" w:sz="12" w:space="0" w:color="00B050"/>
              <w:right w:val="dotted" w:sz="4" w:space="0" w:color="auto"/>
            </w:tcBorders>
          </w:tcPr>
          <w:p w14:paraId="46B79ABD" w14:textId="77777777" w:rsidR="00CC6EAF" w:rsidRPr="00CC6EAF" w:rsidRDefault="00CC6EAF" w:rsidP="00CC6EA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6EAF">
              <w:rPr>
                <w:rFonts w:ascii="Calibri" w:hAnsi="Calibri" w:cs="Calibri"/>
                <w:color w:val="000000"/>
                <w:sz w:val="20"/>
                <w:szCs w:val="20"/>
              </w:rPr>
              <w:t>Przekazanie do DZP:</w:t>
            </w:r>
          </w:p>
          <w:p w14:paraId="0CB83030" w14:textId="77777777" w:rsidR="00CC6EAF" w:rsidRPr="00CC6EAF" w:rsidRDefault="00CC6EAF" w:rsidP="00CC6EAF">
            <w:pPr>
              <w:numPr>
                <w:ilvl w:val="0"/>
                <w:numId w:val="10"/>
              </w:numPr>
              <w:tabs>
                <w:tab w:val="left" w:pos="495"/>
              </w:tabs>
              <w:spacing w:after="0" w:line="240" w:lineRule="auto"/>
              <w:ind w:left="211" w:hanging="279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6EA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elektronicznej wersji zaakceptowanego zapotrzebowania </w:t>
            </w:r>
          </w:p>
          <w:p w14:paraId="111D47A7" w14:textId="77777777" w:rsidR="00CC6EAF" w:rsidRPr="00CC6EAF" w:rsidRDefault="00CC6EAF" w:rsidP="00CC6EAF">
            <w:pPr>
              <w:spacing w:after="0" w:line="240" w:lineRule="auto"/>
              <w:ind w:left="292"/>
              <w:contextualSpacing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6EAF">
              <w:rPr>
                <w:rFonts w:ascii="Calibri" w:hAnsi="Calibri" w:cs="Calibri"/>
                <w:color w:val="000000"/>
                <w:sz w:val="20"/>
                <w:szCs w:val="20"/>
              </w:rPr>
              <w:t>lub wniosku o wszczęcie postępowania</w:t>
            </w:r>
          </w:p>
          <w:p w14:paraId="2B529D92" w14:textId="77777777" w:rsidR="00CC6EAF" w:rsidRPr="00CC6EAF" w:rsidRDefault="00CC6EAF" w:rsidP="00CC6EAF">
            <w:pPr>
              <w:spacing w:after="0" w:line="240" w:lineRule="auto"/>
              <w:ind w:left="-68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6EA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2) podpisanego </w:t>
            </w:r>
            <w:r w:rsidRPr="00CC6EAF">
              <w:rPr>
                <w:rFonts w:ascii="Calibri" w:hAnsi="Calibri" w:cs="Calibri"/>
                <w:sz w:val="20"/>
                <w:szCs w:val="20"/>
              </w:rPr>
              <w:t>opisu przedmiotu zamówienia</w:t>
            </w:r>
          </w:p>
          <w:p w14:paraId="1B73C3F5" w14:textId="77777777" w:rsidR="00CC6EAF" w:rsidRPr="00CC6EAF" w:rsidRDefault="00CC6EAF" w:rsidP="00CC6EAF">
            <w:pPr>
              <w:spacing w:after="0" w:line="240" w:lineRule="auto"/>
              <w:ind w:left="-66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C6EAF">
              <w:rPr>
                <w:rFonts w:ascii="Calibri" w:hAnsi="Calibri" w:cs="Calibri"/>
                <w:color w:val="595959" w:themeColor="text1" w:themeTint="A6"/>
                <w:sz w:val="20"/>
                <w:szCs w:val="20"/>
              </w:rPr>
              <w:t>(</w:t>
            </w:r>
            <w:hyperlink r:id="rId12" w:history="1">
              <w:r w:rsidRPr="00CC6EAF">
                <w:rPr>
                  <w:rFonts w:ascii="Calibri" w:hAnsi="Calibri" w:cs="Calibri"/>
                  <w:color w:val="0563C1" w:themeColor="hyperlink"/>
                  <w:sz w:val="20"/>
                  <w:szCs w:val="20"/>
                  <w:u w:val="single"/>
                </w:rPr>
                <w:t>Załącznik nr 2 do Zarządzenia</w:t>
              </w:r>
            </w:hyperlink>
            <w:r w:rsidRPr="00CC6EAF">
              <w:rPr>
                <w:rFonts w:ascii="Calibri" w:hAnsi="Calibri" w:cs="Calibri"/>
                <w:sz w:val="20"/>
                <w:szCs w:val="20"/>
              </w:rPr>
              <w:t xml:space="preserve">) </w:t>
            </w:r>
          </w:p>
          <w:p w14:paraId="43314048" w14:textId="77777777" w:rsidR="00CC6EAF" w:rsidRPr="00CC6EAF" w:rsidRDefault="00CC6EAF" w:rsidP="00CC6EAF">
            <w:pPr>
              <w:spacing w:after="0" w:line="240" w:lineRule="auto"/>
              <w:ind w:left="-66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C6EAF">
              <w:rPr>
                <w:rFonts w:ascii="Calibri" w:hAnsi="Calibri" w:cs="Calibri"/>
                <w:sz w:val="20"/>
                <w:szCs w:val="20"/>
              </w:rPr>
              <w:t>3) analizy potrzeb i wymagań</w:t>
            </w:r>
          </w:p>
          <w:p w14:paraId="537BDF6C" w14:textId="77777777" w:rsidR="00CC6EAF" w:rsidRPr="00CC6EAF" w:rsidRDefault="00CC6EAF" w:rsidP="00CC6EAF">
            <w:pPr>
              <w:spacing w:after="0" w:line="240" w:lineRule="auto"/>
              <w:ind w:left="-66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C6EAF">
              <w:rPr>
                <w:rFonts w:ascii="Calibri" w:hAnsi="Calibri" w:cs="Calibri"/>
                <w:sz w:val="20"/>
                <w:szCs w:val="20"/>
              </w:rPr>
              <w:t>(dla zamówień unijnych)</w:t>
            </w:r>
          </w:p>
        </w:tc>
        <w:tc>
          <w:tcPr>
            <w:tcW w:w="2268" w:type="dxa"/>
            <w:vMerge w:val="restart"/>
            <w:tcBorders>
              <w:top w:val="single" w:sz="12" w:space="0" w:color="00B050"/>
              <w:left w:val="dotted" w:sz="4" w:space="0" w:color="auto"/>
              <w:right w:val="nil"/>
            </w:tcBorders>
            <w:shd w:val="clear" w:color="auto" w:fill="auto"/>
            <w:vAlign w:val="center"/>
          </w:tcPr>
          <w:p w14:paraId="52372732" w14:textId="77777777" w:rsidR="00CC6EAF" w:rsidRPr="00CC6EAF" w:rsidRDefault="00CC6EAF" w:rsidP="00CC6EAF">
            <w:pPr>
              <w:spacing w:before="80" w:after="0" w:line="240" w:lineRule="auto"/>
              <w:ind w:left="-66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C6EA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po akceptacji zapotrzebowania / wniosku </w:t>
            </w:r>
            <w:r w:rsidRPr="00CC6EAF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o wszczęcie postępowania  przez decydenta</w:t>
            </w:r>
          </w:p>
        </w:tc>
      </w:tr>
      <w:tr w:rsidR="00CC6EAF" w:rsidRPr="00CC6EAF" w14:paraId="623C3DE2" w14:textId="77777777" w:rsidTr="00CC6EAF">
        <w:trPr>
          <w:trHeight w:val="732"/>
        </w:trPr>
        <w:tc>
          <w:tcPr>
            <w:tcW w:w="2552" w:type="dxa"/>
            <w:vMerge/>
            <w:tcBorders>
              <w:left w:val="nil"/>
              <w:bottom w:val="dotted" w:sz="4" w:space="0" w:color="auto"/>
            </w:tcBorders>
            <w:shd w:val="clear" w:color="auto" w:fill="auto"/>
            <w:noWrap/>
          </w:tcPr>
          <w:p w14:paraId="57B5CB36" w14:textId="77777777" w:rsidR="00CC6EAF" w:rsidRPr="00CC6EAF" w:rsidRDefault="00CC6EAF" w:rsidP="00CC6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</w:pPr>
          </w:p>
        </w:tc>
        <w:tc>
          <w:tcPr>
            <w:tcW w:w="5953" w:type="dxa"/>
            <w:vMerge/>
            <w:tcBorders>
              <w:right w:val="dotted" w:sz="4" w:space="0" w:color="auto"/>
            </w:tcBorders>
          </w:tcPr>
          <w:p w14:paraId="7441B95F" w14:textId="77777777" w:rsidR="00CC6EAF" w:rsidRPr="00CC6EAF" w:rsidRDefault="00CC6EAF" w:rsidP="00CC6EAF">
            <w:pPr>
              <w:spacing w:after="0" w:line="240" w:lineRule="auto"/>
              <w:ind w:left="-66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tcBorders>
              <w:left w:val="dotted" w:sz="4" w:space="0" w:color="auto"/>
              <w:right w:val="nil"/>
            </w:tcBorders>
            <w:shd w:val="clear" w:color="auto" w:fill="auto"/>
          </w:tcPr>
          <w:p w14:paraId="18715ACA" w14:textId="77777777" w:rsidR="00CC6EAF" w:rsidRPr="00CC6EAF" w:rsidRDefault="00CC6EAF" w:rsidP="00CC6EAF">
            <w:pPr>
              <w:spacing w:after="0" w:line="240" w:lineRule="auto"/>
              <w:ind w:left="-66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B4B2CD" w14:textId="77777777" w:rsidR="00CC6EAF" w:rsidRPr="00CC6EAF" w:rsidRDefault="00CC6EAF" w:rsidP="00CC6EAF"/>
        </w:tc>
      </w:tr>
      <w:tr w:rsidR="00CC6EAF" w:rsidRPr="00CC6EAF" w14:paraId="4A2E081A" w14:textId="77777777" w:rsidTr="00CC6EAF">
        <w:trPr>
          <w:trHeight w:val="732"/>
        </w:trPr>
        <w:tc>
          <w:tcPr>
            <w:tcW w:w="2552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</w:tcPr>
          <w:p w14:paraId="3C1EF805" w14:textId="77777777" w:rsidR="00CC6EAF" w:rsidRPr="00CC6EAF" w:rsidRDefault="00CC6EAF" w:rsidP="00CC6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</w:pPr>
          </w:p>
        </w:tc>
        <w:tc>
          <w:tcPr>
            <w:tcW w:w="5953" w:type="dxa"/>
            <w:tcBorders>
              <w:right w:val="dotted" w:sz="4" w:space="0" w:color="auto"/>
            </w:tcBorders>
          </w:tcPr>
          <w:p w14:paraId="0B1DA765" w14:textId="77777777" w:rsidR="00CC6EAF" w:rsidRPr="00CC6EAF" w:rsidDel="00E41FBF" w:rsidRDefault="00CC6EAF" w:rsidP="00CC6EAF">
            <w:pPr>
              <w:spacing w:before="80" w:after="0" w:line="240" w:lineRule="auto"/>
              <w:ind w:left="-68"/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r w:rsidRPr="00CC6EA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Ustalenie przez Kierownika komórki uprawnionej, po konsultacji </w:t>
            </w:r>
            <w:r w:rsidRPr="00CC6EAF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 xml:space="preserve">z kierownikiem DZP: warunków udziału w postępowaniu, kryteriów oceny ofert, itp. </w:t>
            </w:r>
          </w:p>
        </w:tc>
        <w:tc>
          <w:tcPr>
            <w:tcW w:w="2268" w:type="dxa"/>
            <w:vMerge/>
            <w:tcBorders>
              <w:left w:val="dotted" w:sz="4" w:space="0" w:color="auto"/>
              <w:right w:val="nil"/>
            </w:tcBorders>
            <w:shd w:val="clear" w:color="auto" w:fill="auto"/>
          </w:tcPr>
          <w:p w14:paraId="0BAB7D6D" w14:textId="77777777" w:rsidR="00CC6EAF" w:rsidRPr="00CC6EAF" w:rsidDel="00E504EF" w:rsidRDefault="00CC6EAF" w:rsidP="00CC6EAF">
            <w:pPr>
              <w:spacing w:before="80" w:after="0" w:line="240" w:lineRule="auto"/>
              <w:ind w:left="-68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F766C2" w14:textId="77777777" w:rsidR="00CC6EAF" w:rsidRPr="00CC6EAF" w:rsidRDefault="00CC6EAF" w:rsidP="00CC6EAF">
            <w:pPr>
              <w:ind w:right="-65"/>
            </w:pPr>
          </w:p>
        </w:tc>
      </w:tr>
      <w:tr w:rsidR="00CC6EAF" w:rsidRPr="00CC6EAF" w14:paraId="0B4E44C8" w14:textId="77777777" w:rsidTr="00CC6EAF">
        <w:trPr>
          <w:trHeight w:val="732"/>
        </w:trPr>
        <w:tc>
          <w:tcPr>
            <w:tcW w:w="2552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</w:tcPr>
          <w:p w14:paraId="62F9AF4D" w14:textId="77777777" w:rsidR="00CC6EAF" w:rsidRPr="00CC6EAF" w:rsidRDefault="00CC6EAF" w:rsidP="00CC6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</w:pPr>
          </w:p>
        </w:tc>
        <w:tc>
          <w:tcPr>
            <w:tcW w:w="5953" w:type="dxa"/>
            <w:tcBorders>
              <w:right w:val="dotted" w:sz="4" w:space="0" w:color="auto"/>
            </w:tcBorders>
            <w:vAlign w:val="center"/>
          </w:tcPr>
          <w:p w14:paraId="1FC6FF5B" w14:textId="77777777" w:rsidR="00CC6EAF" w:rsidRPr="00CC6EAF" w:rsidDel="00E41FBF" w:rsidRDefault="00CC6EAF" w:rsidP="00CC6EAF">
            <w:pPr>
              <w:spacing w:before="80" w:after="0" w:line="240" w:lineRule="auto"/>
              <w:ind w:left="-68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6EAF">
              <w:rPr>
                <w:rFonts w:ascii="Calibri" w:hAnsi="Calibri" w:cs="Calibri"/>
                <w:color w:val="000000"/>
                <w:sz w:val="20"/>
                <w:szCs w:val="20"/>
              </w:rPr>
              <w:t>Powołanie Komisji przetargowej przez kierownika DZP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303F0C7E" w14:textId="77777777" w:rsidR="00CC6EAF" w:rsidRPr="00CC6EAF" w:rsidDel="00E504EF" w:rsidRDefault="00CC6EAF" w:rsidP="00CC6EAF">
            <w:pPr>
              <w:spacing w:before="80" w:after="0" w:line="240" w:lineRule="auto"/>
              <w:ind w:left="-68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6EAF">
              <w:rPr>
                <w:rFonts w:ascii="Calibri" w:hAnsi="Calibri" w:cs="Calibri"/>
                <w:color w:val="000000"/>
                <w:sz w:val="20"/>
                <w:szCs w:val="20"/>
              </w:rPr>
              <w:t>przed rozpoczęciem prac nad dokumentacją przetargową</w:t>
            </w: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CF0DB8" w14:textId="77777777" w:rsidR="00CC6EAF" w:rsidRPr="00CC6EAF" w:rsidRDefault="00CC6EAF" w:rsidP="00CC6EAF">
            <w:pPr>
              <w:ind w:right="-65"/>
            </w:pPr>
          </w:p>
        </w:tc>
      </w:tr>
      <w:tr w:rsidR="00CC6EAF" w:rsidRPr="00CC6EAF" w14:paraId="2F5B80EE" w14:textId="77777777" w:rsidTr="00CC6EAF">
        <w:trPr>
          <w:trHeight w:val="732"/>
        </w:trPr>
        <w:tc>
          <w:tcPr>
            <w:tcW w:w="2552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</w:tcPr>
          <w:p w14:paraId="54B166BA" w14:textId="77777777" w:rsidR="00CC6EAF" w:rsidRPr="00CC6EAF" w:rsidRDefault="00CC6EAF" w:rsidP="00CC6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</w:pPr>
          </w:p>
        </w:tc>
        <w:tc>
          <w:tcPr>
            <w:tcW w:w="5953" w:type="dxa"/>
            <w:tcBorders>
              <w:right w:val="dotted" w:sz="4" w:space="0" w:color="auto"/>
            </w:tcBorders>
          </w:tcPr>
          <w:p w14:paraId="34BEBEA5" w14:textId="77777777" w:rsidR="00CC6EAF" w:rsidRPr="00CC6EAF" w:rsidDel="00E41FBF" w:rsidRDefault="00CC6EAF" w:rsidP="00CC6EAF">
            <w:pPr>
              <w:spacing w:before="80" w:after="0" w:line="240" w:lineRule="auto"/>
              <w:ind w:left="-68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6EAF">
              <w:rPr>
                <w:rFonts w:ascii="Calibri" w:hAnsi="Calibri" w:cs="Calibri"/>
                <w:color w:val="000000"/>
                <w:sz w:val="20"/>
                <w:szCs w:val="20"/>
              </w:rPr>
              <w:t>Przygotowanie przez DZP dokumentów formalnoprawnych oraz uzgodnienie z ZRP projektu umowy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4A487F3" w14:textId="77777777" w:rsidR="00CC6EAF" w:rsidRPr="00CC6EAF" w:rsidDel="00E504EF" w:rsidRDefault="00CC6EAF" w:rsidP="00CC6EAF">
            <w:pPr>
              <w:spacing w:before="80" w:after="0" w:line="240" w:lineRule="auto"/>
              <w:ind w:left="-68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6EAF">
              <w:rPr>
                <w:rFonts w:ascii="Calibri" w:hAnsi="Calibri" w:cs="Calibri"/>
                <w:color w:val="000000"/>
                <w:sz w:val="20"/>
                <w:szCs w:val="20"/>
              </w:rPr>
              <w:t>niezwłocznie</w:t>
            </w: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003E1D" w14:textId="77777777" w:rsidR="00CC6EAF" w:rsidRPr="00CC6EAF" w:rsidRDefault="00CC6EAF" w:rsidP="00CC6EAF">
            <w:pPr>
              <w:ind w:right="-65"/>
            </w:pPr>
          </w:p>
        </w:tc>
      </w:tr>
      <w:tr w:rsidR="00CC6EAF" w:rsidRPr="00CC6EAF" w14:paraId="7A52BF1C" w14:textId="77777777" w:rsidTr="00CC6EAF">
        <w:trPr>
          <w:trHeight w:val="732"/>
        </w:trPr>
        <w:tc>
          <w:tcPr>
            <w:tcW w:w="2552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</w:tcPr>
          <w:p w14:paraId="646DEC3F" w14:textId="77777777" w:rsidR="00CC6EAF" w:rsidRPr="00CC6EAF" w:rsidRDefault="00CC6EAF" w:rsidP="00CC6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</w:pPr>
          </w:p>
        </w:tc>
        <w:tc>
          <w:tcPr>
            <w:tcW w:w="5953" w:type="dxa"/>
            <w:tcBorders>
              <w:right w:val="dotted" w:sz="4" w:space="0" w:color="auto"/>
            </w:tcBorders>
            <w:vAlign w:val="center"/>
          </w:tcPr>
          <w:p w14:paraId="680D1928" w14:textId="77777777" w:rsidR="00CC6EAF" w:rsidRPr="00CC6EAF" w:rsidRDefault="00CC6EAF" w:rsidP="00CC6EAF">
            <w:pPr>
              <w:spacing w:before="80" w:after="0" w:line="240" w:lineRule="auto"/>
              <w:ind w:left="-68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C6EAF">
              <w:rPr>
                <w:rFonts w:ascii="Calibri" w:hAnsi="Calibri" w:cs="Calibri"/>
                <w:color w:val="000000"/>
                <w:sz w:val="20"/>
                <w:szCs w:val="20"/>
              </w:rPr>
              <w:t>Zatwierdzenie dokumentacji postępowania o udzielenie zamówienia publicznego przez kierownika DZP lub innego uprawnionego decydenta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98AFF6D" w14:textId="77777777" w:rsidR="00CC6EAF" w:rsidRPr="00CC6EAF" w:rsidRDefault="00CC6EAF" w:rsidP="00CC6EAF">
            <w:pPr>
              <w:spacing w:before="80" w:after="0" w:line="240" w:lineRule="auto"/>
              <w:ind w:left="-68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C6EAF">
              <w:rPr>
                <w:rFonts w:ascii="Calibri" w:hAnsi="Calibri" w:cs="Calibri"/>
                <w:color w:val="000000"/>
                <w:sz w:val="20"/>
                <w:szCs w:val="20"/>
              </w:rPr>
              <w:t>niezwłocznie</w:t>
            </w: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75E804" w14:textId="77777777" w:rsidR="00CC6EAF" w:rsidRPr="00CC6EAF" w:rsidRDefault="00CC6EAF" w:rsidP="00CC6EAF">
            <w:pPr>
              <w:ind w:right="-65"/>
            </w:pPr>
          </w:p>
        </w:tc>
      </w:tr>
      <w:tr w:rsidR="00CC6EAF" w:rsidRPr="00CC6EAF" w14:paraId="252411DF" w14:textId="77777777" w:rsidTr="00CC6EAF">
        <w:trPr>
          <w:trHeight w:val="424"/>
        </w:trPr>
        <w:tc>
          <w:tcPr>
            <w:tcW w:w="2552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</w:tcPr>
          <w:p w14:paraId="537A9752" w14:textId="77777777" w:rsidR="00CC6EAF" w:rsidRPr="00CC6EAF" w:rsidRDefault="00CC6EAF" w:rsidP="00CC6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</w:pPr>
          </w:p>
        </w:tc>
        <w:tc>
          <w:tcPr>
            <w:tcW w:w="5953" w:type="dxa"/>
            <w:tcBorders>
              <w:right w:val="dotted" w:sz="4" w:space="0" w:color="auto"/>
            </w:tcBorders>
          </w:tcPr>
          <w:p w14:paraId="210C1243" w14:textId="77777777" w:rsidR="00CC6EAF" w:rsidRPr="00CC6EAF" w:rsidRDefault="00CC6EAF" w:rsidP="00CC6EAF">
            <w:pPr>
              <w:spacing w:before="80" w:after="0" w:line="240" w:lineRule="auto"/>
              <w:ind w:left="-68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6EAF">
              <w:rPr>
                <w:rFonts w:ascii="Calibri" w:hAnsi="Calibri" w:cs="Calibri"/>
                <w:color w:val="000000"/>
                <w:sz w:val="20"/>
                <w:szCs w:val="20"/>
              </w:rPr>
              <w:t>Publikacja ogłoszenia o zamówieniu na właściwych stronach rządowych lub unijnych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67255646" w14:textId="77777777" w:rsidR="00CC6EAF" w:rsidRPr="00CC6EAF" w:rsidDel="00E504EF" w:rsidRDefault="00CC6EAF" w:rsidP="00CC6EAF">
            <w:pPr>
              <w:spacing w:before="80" w:after="0" w:line="240" w:lineRule="auto"/>
              <w:ind w:left="-68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C6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po zatwierdzeniu dokumentów </w:t>
            </w: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BB5A4" w14:textId="77777777" w:rsidR="00CC6EAF" w:rsidRPr="00CC6EAF" w:rsidRDefault="00CC6EAF" w:rsidP="00CC6EAF"/>
        </w:tc>
      </w:tr>
      <w:tr w:rsidR="00CC6EAF" w:rsidRPr="00CC6EAF" w14:paraId="4979EEB6" w14:textId="77777777" w:rsidTr="00CC6EAF">
        <w:trPr>
          <w:trHeight w:val="424"/>
        </w:trPr>
        <w:tc>
          <w:tcPr>
            <w:tcW w:w="2552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</w:tcPr>
          <w:p w14:paraId="73CE61D0" w14:textId="77777777" w:rsidR="00CC6EAF" w:rsidRPr="00CC6EAF" w:rsidRDefault="00CC6EAF" w:rsidP="00CC6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</w:pPr>
          </w:p>
        </w:tc>
        <w:tc>
          <w:tcPr>
            <w:tcW w:w="5953" w:type="dxa"/>
            <w:tcBorders>
              <w:right w:val="dotted" w:sz="4" w:space="0" w:color="auto"/>
            </w:tcBorders>
          </w:tcPr>
          <w:p w14:paraId="4F8B658B" w14:textId="77777777" w:rsidR="00CC6EAF" w:rsidRPr="00CC6EAF" w:rsidRDefault="00CC6EAF" w:rsidP="00CC6EAF">
            <w:pPr>
              <w:spacing w:before="80" w:after="0" w:line="240" w:lineRule="auto"/>
              <w:ind w:left="-68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6EAF">
              <w:rPr>
                <w:rFonts w:ascii="Calibri" w:hAnsi="Calibri" w:cs="Calibri"/>
                <w:color w:val="000000"/>
                <w:sz w:val="20"/>
                <w:szCs w:val="20"/>
              </w:rPr>
              <w:t>Zamieszczenie dokumentacji postępowania na platformie zakupowej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31C35E70" w14:textId="77777777" w:rsidR="00CC6EAF" w:rsidRPr="00CC6EAF" w:rsidDel="00E504EF" w:rsidRDefault="00CC6EAF" w:rsidP="00CC6EAF">
            <w:pPr>
              <w:spacing w:before="80" w:after="0" w:line="240" w:lineRule="auto"/>
              <w:ind w:left="-68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C6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po zatwierdzeniu dokumentów </w:t>
            </w: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0AB978" w14:textId="77777777" w:rsidR="00CC6EAF" w:rsidRPr="00CC6EAF" w:rsidRDefault="00CC6EAF" w:rsidP="00CC6EAF"/>
        </w:tc>
      </w:tr>
      <w:tr w:rsidR="00CC6EAF" w:rsidRPr="00CC6EAF" w14:paraId="25A66E63" w14:textId="77777777" w:rsidTr="00CC6EAF">
        <w:trPr>
          <w:trHeight w:val="424"/>
        </w:trPr>
        <w:tc>
          <w:tcPr>
            <w:tcW w:w="2552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</w:tcPr>
          <w:p w14:paraId="65C785D8" w14:textId="77777777" w:rsidR="00CC6EAF" w:rsidRPr="00CC6EAF" w:rsidRDefault="00CC6EAF" w:rsidP="00CC6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</w:pPr>
          </w:p>
        </w:tc>
        <w:tc>
          <w:tcPr>
            <w:tcW w:w="5953" w:type="dxa"/>
            <w:tcBorders>
              <w:right w:val="dotted" w:sz="4" w:space="0" w:color="auto"/>
            </w:tcBorders>
          </w:tcPr>
          <w:p w14:paraId="3266A57B" w14:textId="77777777" w:rsidR="00CC6EAF" w:rsidRPr="00CC6EAF" w:rsidRDefault="00CC6EAF" w:rsidP="00CC6EAF">
            <w:pPr>
              <w:spacing w:before="80" w:after="80" w:line="240" w:lineRule="auto"/>
              <w:ind w:left="-68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6EA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Przeprowadzenie przez DZP i Komisję przetargową postępowania zgodnie z przepisami ustawy </w:t>
            </w:r>
            <w:proofErr w:type="spellStart"/>
            <w:r w:rsidRPr="00CC6EAF">
              <w:rPr>
                <w:rFonts w:ascii="Calibri" w:hAnsi="Calibri" w:cs="Calibri"/>
                <w:color w:val="000000"/>
                <w:sz w:val="20"/>
                <w:szCs w:val="20"/>
              </w:rPr>
              <w:t>Pzp</w:t>
            </w:r>
            <w:proofErr w:type="spellEnd"/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26E73CBF" w14:textId="77777777" w:rsidR="00CC6EAF" w:rsidRPr="00CC6EAF" w:rsidDel="00E504EF" w:rsidRDefault="00CC6EAF" w:rsidP="00CC6EAF">
            <w:pPr>
              <w:spacing w:before="80" w:after="0" w:line="240" w:lineRule="auto"/>
              <w:ind w:left="-68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C6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określony trybem postępowania</w:t>
            </w: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1235CB" w14:textId="77777777" w:rsidR="00CC6EAF" w:rsidRPr="00CC6EAF" w:rsidRDefault="00CC6EAF" w:rsidP="00CC6EAF"/>
        </w:tc>
      </w:tr>
      <w:tr w:rsidR="00CC6EAF" w:rsidRPr="00CC6EAF" w14:paraId="6BA92E47" w14:textId="77777777" w:rsidTr="00CC6EAF">
        <w:trPr>
          <w:trHeight w:val="424"/>
        </w:trPr>
        <w:tc>
          <w:tcPr>
            <w:tcW w:w="2552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</w:tcPr>
          <w:p w14:paraId="7CE583EF" w14:textId="77777777" w:rsidR="00CC6EAF" w:rsidRPr="00CC6EAF" w:rsidRDefault="00CC6EAF" w:rsidP="00CC6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</w:pPr>
          </w:p>
        </w:tc>
        <w:tc>
          <w:tcPr>
            <w:tcW w:w="5953" w:type="dxa"/>
            <w:tcBorders>
              <w:right w:val="dotted" w:sz="4" w:space="0" w:color="auto"/>
            </w:tcBorders>
            <w:vAlign w:val="center"/>
          </w:tcPr>
          <w:p w14:paraId="0C035BF7" w14:textId="77777777" w:rsidR="00CC6EAF" w:rsidRPr="00CC6EAF" w:rsidRDefault="00CC6EAF" w:rsidP="00CC6EAF">
            <w:pPr>
              <w:spacing w:before="80" w:after="0" w:line="240" w:lineRule="auto"/>
              <w:ind w:left="-68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6EAF">
              <w:rPr>
                <w:rFonts w:ascii="Calibri" w:hAnsi="Calibri" w:cs="Calibri"/>
                <w:color w:val="000000"/>
                <w:sz w:val="20"/>
                <w:szCs w:val="20"/>
              </w:rPr>
              <w:t>Otwarcie ofert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77EBDB2F" w14:textId="77777777" w:rsidR="00CC6EAF" w:rsidRPr="00CC6EAF" w:rsidRDefault="00CC6EAF" w:rsidP="00CC6EAF">
            <w:pPr>
              <w:spacing w:before="80" w:after="0" w:line="240" w:lineRule="auto"/>
              <w:ind w:left="-68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C6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od dnia ogłoszenia do dnia składania ofert powinno upłynąć co najmniej:</w:t>
            </w:r>
          </w:p>
          <w:p w14:paraId="2E448CB7" w14:textId="77777777" w:rsidR="00CC6EAF" w:rsidRPr="00CC6EAF" w:rsidRDefault="00CC6EAF" w:rsidP="00CC6EAF">
            <w:pPr>
              <w:numPr>
                <w:ilvl w:val="0"/>
                <w:numId w:val="9"/>
              </w:numPr>
              <w:spacing w:before="80" w:after="0" w:line="240" w:lineRule="auto"/>
              <w:ind w:left="210" w:hanging="21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C6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 dni dla dostaw i usług</w:t>
            </w:r>
          </w:p>
          <w:p w14:paraId="16D71F07" w14:textId="77777777" w:rsidR="00CC6EAF" w:rsidRPr="00CC6EAF" w:rsidRDefault="00CC6EAF" w:rsidP="00CC6EAF">
            <w:pPr>
              <w:numPr>
                <w:ilvl w:val="0"/>
                <w:numId w:val="9"/>
              </w:numPr>
              <w:spacing w:before="80" w:after="0" w:line="240" w:lineRule="auto"/>
              <w:ind w:left="210" w:hanging="21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C6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 dni dla robót budowlanych</w:t>
            </w:r>
          </w:p>
          <w:p w14:paraId="55CDFB26" w14:textId="77777777" w:rsidR="00CC6EAF" w:rsidRPr="00CC6EAF" w:rsidDel="00E504EF" w:rsidRDefault="00CC6EAF" w:rsidP="00CC6EAF">
            <w:pPr>
              <w:numPr>
                <w:ilvl w:val="0"/>
                <w:numId w:val="9"/>
              </w:numPr>
              <w:spacing w:before="80" w:after="0" w:line="240" w:lineRule="auto"/>
              <w:ind w:left="210" w:hanging="210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C6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 dni dla trybów unijnych</w:t>
            </w: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8D611" w14:textId="77777777" w:rsidR="00CC6EAF" w:rsidRPr="00CC6EAF" w:rsidRDefault="00CC6EAF" w:rsidP="00CC6EAF"/>
        </w:tc>
      </w:tr>
      <w:tr w:rsidR="00CC6EAF" w:rsidRPr="00CC6EAF" w14:paraId="00235B19" w14:textId="77777777" w:rsidTr="00CC6EAF">
        <w:trPr>
          <w:trHeight w:val="424"/>
        </w:trPr>
        <w:tc>
          <w:tcPr>
            <w:tcW w:w="2552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</w:tcPr>
          <w:p w14:paraId="54614D68" w14:textId="77777777" w:rsidR="00CC6EAF" w:rsidRPr="00CC6EAF" w:rsidRDefault="00CC6EAF" w:rsidP="00CC6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</w:pPr>
          </w:p>
        </w:tc>
        <w:tc>
          <w:tcPr>
            <w:tcW w:w="5953" w:type="dxa"/>
            <w:tcBorders>
              <w:right w:val="dotted" w:sz="4" w:space="0" w:color="auto"/>
            </w:tcBorders>
          </w:tcPr>
          <w:p w14:paraId="33E3731C" w14:textId="77777777" w:rsidR="00CC6EAF" w:rsidRPr="00CC6EAF" w:rsidRDefault="00CC6EAF" w:rsidP="00CC6EAF">
            <w:pPr>
              <w:spacing w:before="80" w:after="0" w:line="240" w:lineRule="auto"/>
              <w:ind w:left="-68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6EAF">
              <w:rPr>
                <w:rFonts w:ascii="Calibri" w:hAnsi="Calibri" w:cs="Calibri"/>
                <w:color w:val="000000"/>
                <w:sz w:val="20"/>
                <w:szCs w:val="20"/>
              </w:rPr>
              <w:t>Ocena ofert przez Komisję przetargową (ocena formalno-prawna oraz merytoryczna, wyjaśnienia, uzupełnienia itp.)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37C3DB54" w14:textId="77777777" w:rsidR="00CC6EAF" w:rsidRPr="00CC6EAF" w:rsidDel="00E504EF" w:rsidRDefault="00CC6EAF" w:rsidP="00CC6EAF">
            <w:pPr>
              <w:spacing w:before="80" w:after="0" w:line="240" w:lineRule="auto"/>
              <w:ind w:left="-68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C6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niezwłocznie po otwarciu ofert</w:t>
            </w: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1FD67" w14:textId="77777777" w:rsidR="00CC6EAF" w:rsidRPr="00CC6EAF" w:rsidRDefault="00CC6EAF" w:rsidP="00CC6EAF"/>
        </w:tc>
      </w:tr>
      <w:tr w:rsidR="00CC6EAF" w:rsidRPr="00CC6EAF" w14:paraId="183CAEFF" w14:textId="77777777" w:rsidTr="00CC6EAF">
        <w:trPr>
          <w:trHeight w:val="424"/>
        </w:trPr>
        <w:tc>
          <w:tcPr>
            <w:tcW w:w="2552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</w:tcPr>
          <w:p w14:paraId="676A792A" w14:textId="77777777" w:rsidR="00CC6EAF" w:rsidRPr="00CC6EAF" w:rsidRDefault="00CC6EAF" w:rsidP="00CC6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</w:pPr>
          </w:p>
        </w:tc>
        <w:tc>
          <w:tcPr>
            <w:tcW w:w="5953" w:type="dxa"/>
            <w:tcBorders>
              <w:right w:val="dotted" w:sz="4" w:space="0" w:color="auto"/>
            </w:tcBorders>
            <w:vAlign w:val="center"/>
          </w:tcPr>
          <w:p w14:paraId="7AB72B1B" w14:textId="77777777" w:rsidR="00CC6EAF" w:rsidRPr="00CC6EAF" w:rsidRDefault="00CC6EAF" w:rsidP="00CC6EAF">
            <w:pPr>
              <w:spacing w:before="80" w:after="0" w:line="240" w:lineRule="auto"/>
              <w:ind w:left="-68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C6EAF">
              <w:rPr>
                <w:rFonts w:ascii="Calibri" w:hAnsi="Calibri" w:cs="Calibri"/>
                <w:color w:val="000000"/>
                <w:sz w:val="20"/>
                <w:szCs w:val="20"/>
              </w:rPr>
              <w:t>Wybór najkorzystniejszej oferty  i ogłoszenie wyniku postępowania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5FFD93C8" w14:textId="77777777" w:rsidR="00CC6EAF" w:rsidRPr="00CC6EAF" w:rsidRDefault="00CC6EAF" w:rsidP="00CC6EAF">
            <w:pPr>
              <w:spacing w:before="80" w:after="0" w:line="240" w:lineRule="auto"/>
              <w:ind w:left="-68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pl-PL"/>
              </w:rPr>
            </w:pPr>
            <w:r w:rsidRPr="00CC6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po dokonaniu ostatecznej oceny ofert </w:t>
            </w: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B4BEE" w14:textId="77777777" w:rsidR="00CC6EAF" w:rsidRPr="00CC6EAF" w:rsidRDefault="00CC6EAF" w:rsidP="00CC6EAF"/>
        </w:tc>
      </w:tr>
      <w:tr w:rsidR="00CC6EAF" w:rsidRPr="00CC6EAF" w14:paraId="70AB4F6C" w14:textId="77777777" w:rsidTr="00CC6EAF">
        <w:trPr>
          <w:trHeight w:val="373"/>
        </w:trPr>
        <w:tc>
          <w:tcPr>
            <w:tcW w:w="2552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noWrap/>
          </w:tcPr>
          <w:p w14:paraId="6B1235B1" w14:textId="77777777" w:rsidR="00CC6EAF" w:rsidRPr="00CC6EAF" w:rsidRDefault="00CC6EAF" w:rsidP="00CC6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</w:pPr>
          </w:p>
        </w:tc>
        <w:tc>
          <w:tcPr>
            <w:tcW w:w="5953" w:type="dxa"/>
            <w:tcBorders>
              <w:right w:val="dotted" w:sz="4" w:space="0" w:color="auto"/>
            </w:tcBorders>
            <w:vAlign w:val="center"/>
          </w:tcPr>
          <w:p w14:paraId="34A2A4F6" w14:textId="77777777" w:rsidR="00CC6EAF" w:rsidRPr="00CC6EAF" w:rsidRDefault="00CC6EAF" w:rsidP="00CC6EAF">
            <w:pPr>
              <w:spacing w:before="80" w:after="0" w:line="240" w:lineRule="auto"/>
              <w:ind w:left="-68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C6EAF">
              <w:rPr>
                <w:rFonts w:ascii="Calibri" w:hAnsi="Calibri" w:cs="Calibri"/>
                <w:color w:val="000000"/>
                <w:sz w:val="20"/>
                <w:szCs w:val="20"/>
              </w:rPr>
              <w:t>Zawarcie umowy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5E9F4D4D" w14:textId="77777777" w:rsidR="00CC6EAF" w:rsidRPr="00CC6EAF" w:rsidRDefault="00CC6EAF" w:rsidP="00CC6EAF">
            <w:pPr>
              <w:spacing w:before="80" w:after="0" w:line="240" w:lineRule="auto"/>
              <w:ind w:left="-68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C6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5 lub 10 dni po ogłoszeniu wyniku postępowania  </w:t>
            </w: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657E4F" w14:textId="77777777" w:rsidR="00CC6EAF" w:rsidRPr="00CC6EAF" w:rsidRDefault="00CC6EAF" w:rsidP="00CC6EAF"/>
        </w:tc>
      </w:tr>
      <w:tr w:rsidR="00CC6EAF" w:rsidRPr="00CC6EAF" w14:paraId="00B407A5" w14:textId="77777777" w:rsidTr="00CC6EAF">
        <w:trPr>
          <w:trHeight w:val="550"/>
        </w:trPr>
        <w:tc>
          <w:tcPr>
            <w:tcW w:w="2552" w:type="dxa"/>
            <w:vMerge/>
            <w:tcBorders>
              <w:left w:val="nil"/>
              <w:bottom w:val="single" w:sz="12" w:space="0" w:color="00B050"/>
            </w:tcBorders>
            <w:shd w:val="clear" w:color="auto" w:fill="auto"/>
            <w:noWrap/>
          </w:tcPr>
          <w:p w14:paraId="7712E14F" w14:textId="77777777" w:rsidR="00CC6EAF" w:rsidRPr="00CC6EAF" w:rsidRDefault="00CC6EAF" w:rsidP="00CC6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</w:pPr>
          </w:p>
        </w:tc>
        <w:tc>
          <w:tcPr>
            <w:tcW w:w="5953" w:type="dxa"/>
            <w:tcBorders>
              <w:bottom w:val="single" w:sz="12" w:space="0" w:color="00B050"/>
              <w:right w:val="dotted" w:sz="4" w:space="0" w:color="auto"/>
            </w:tcBorders>
            <w:vAlign w:val="center"/>
          </w:tcPr>
          <w:p w14:paraId="2A5A964D" w14:textId="77777777" w:rsidR="00CC6EAF" w:rsidRPr="00CC6EAF" w:rsidRDefault="00CC6EAF" w:rsidP="00CC6EAF">
            <w:pPr>
              <w:tabs>
                <w:tab w:val="left" w:pos="1740"/>
              </w:tabs>
              <w:spacing w:before="80" w:after="0" w:line="240" w:lineRule="auto"/>
              <w:ind w:left="-68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6EAF">
              <w:rPr>
                <w:rFonts w:ascii="Calibri" w:hAnsi="Calibri" w:cs="Calibri"/>
                <w:color w:val="000000"/>
                <w:sz w:val="20"/>
                <w:szCs w:val="20"/>
              </w:rPr>
              <w:t>Przekazanie przez DZP kopii podpisanej umowy do komórki uprawnionej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single" w:sz="12" w:space="0" w:color="00B050"/>
              <w:right w:val="nil"/>
            </w:tcBorders>
            <w:shd w:val="clear" w:color="auto" w:fill="auto"/>
            <w:vAlign w:val="center"/>
          </w:tcPr>
          <w:p w14:paraId="7044D286" w14:textId="77777777" w:rsidR="00CC6EAF" w:rsidRPr="00CC6EAF" w:rsidRDefault="00CC6EAF" w:rsidP="00CC6EAF">
            <w:pPr>
              <w:spacing w:before="80" w:after="0" w:line="240" w:lineRule="auto"/>
              <w:ind w:left="-68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C6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 podpisaniu umowy</w:t>
            </w: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4D549F" w14:textId="77777777" w:rsidR="00CC6EAF" w:rsidRPr="00CC6EAF" w:rsidRDefault="00CC6EAF" w:rsidP="00CC6EAF"/>
        </w:tc>
      </w:tr>
      <w:tr w:rsidR="00CC6EAF" w:rsidRPr="00CC6EAF" w14:paraId="68CBAB3F" w14:textId="77777777" w:rsidTr="00CC6EAF">
        <w:trPr>
          <w:gridAfter w:val="1"/>
          <w:wAfter w:w="4980" w:type="dxa"/>
          <w:trHeight w:val="1085"/>
        </w:trPr>
        <w:tc>
          <w:tcPr>
            <w:tcW w:w="2552" w:type="dxa"/>
            <w:tcBorders>
              <w:top w:val="single" w:sz="12" w:space="0" w:color="00B050"/>
              <w:left w:val="nil"/>
              <w:bottom w:val="single" w:sz="12" w:space="0" w:color="00B050"/>
            </w:tcBorders>
            <w:shd w:val="clear" w:color="auto" w:fill="auto"/>
            <w:noWrap/>
            <w:hideMark/>
          </w:tcPr>
          <w:p w14:paraId="1595FB0B" w14:textId="77777777" w:rsidR="00CC6EAF" w:rsidRPr="00CC6EAF" w:rsidRDefault="00CC6EAF" w:rsidP="00CC6EAF">
            <w:pPr>
              <w:spacing w:before="8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6EAF"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56293286" wp14:editId="05841227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374015</wp:posOffset>
                      </wp:positionV>
                      <wp:extent cx="85725" cy="200025"/>
                      <wp:effectExtent l="19050" t="0" r="47625" b="47625"/>
                      <wp:wrapNone/>
                      <wp:docPr id="21" name="Strzałka: w dół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2000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080628" id="Strzałka: w dół 5" o:spid="_x0000_s1026" type="#_x0000_t67" style="position:absolute;margin-left:56.85pt;margin-top:29.45pt;width:6.75pt;height:15.7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" adj="16971" fillcolor="#00b050" strokecolor="#2f528f" strokeweight="1pt"/>
                  </w:pict>
                </mc:Fallback>
              </mc:AlternateContent>
            </w:r>
            <w:r w:rsidRPr="00CC6EAF">
              <w:rPr>
                <w:rFonts w:ascii="Calibri" w:eastAsia="Times New Roman" w:hAnsi="Calibri" w:cs="Calibri"/>
                <w:b/>
                <w:bCs/>
                <w:lang w:eastAsia="pl-PL"/>
              </w:rPr>
              <w:t>REALIZACJA</w:t>
            </w:r>
            <w:r w:rsidRPr="00CC6EAF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br/>
            </w:r>
            <w:r w:rsidRPr="00CC6EAF">
              <w:rPr>
                <w:rFonts w:ascii="Calibri" w:eastAsia="Times New Roman" w:hAnsi="Calibri" w:cs="Calibri"/>
                <w:color w:val="7F7F7F" w:themeColor="text1" w:themeTint="80"/>
                <w:sz w:val="20"/>
                <w:szCs w:val="20"/>
                <w:lang w:eastAsia="pl-PL"/>
              </w:rPr>
              <w:t>(komórka uprawniona)</w:t>
            </w:r>
          </w:p>
        </w:tc>
        <w:tc>
          <w:tcPr>
            <w:tcW w:w="5953" w:type="dxa"/>
            <w:tcBorders>
              <w:top w:val="single" w:sz="12" w:space="0" w:color="00B050"/>
              <w:bottom w:val="single" w:sz="12" w:space="0" w:color="00B050"/>
            </w:tcBorders>
            <w:vAlign w:val="center"/>
          </w:tcPr>
          <w:p w14:paraId="35CC8E05" w14:textId="77777777" w:rsidR="00CC6EAF" w:rsidRPr="00CC6EAF" w:rsidRDefault="00CC6EAF" w:rsidP="00CC6EAF">
            <w:pPr>
              <w:spacing w:before="80" w:after="0" w:line="240" w:lineRule="auto"/>
              <w:ind w:left="-66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C6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Realizacja zamówienia zgodnie z postanowieniami umowy</w:t>
            </w:r>
            <w:r w:rsidRPr="00CC6EAF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.</w:t>
            </w:r>
          </w:p>
          <w:p w14:paraId="03711D90" w14:textId="77777777" w:rsidR="00CC6EAF" w:rsidRPr="00CC6EAF" w:rsidRDefault="00CC6EAF" w:rsidP="00CC6EAF">
            <w:pPr>
              <w:spacing w:before="80" w:after="0" w:line="240" w:lineRule="auto"/>
              <w:ind w:left="-66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C6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Odbiór towaru lub usługi przez komórkę wnioskującą.</w:t>
            </w:r>
          </w:p>
        </w:tc>
        <w:tc>
          <w:tcPr>
            <w:tcW w:w="2268" w:type="dxa"/>
            <w:tcBorders>
              <w:top w:val="single" w:sz="12" w:space="0" w:color="00B050"/>
              <w:bottom w:val="single" w:sz="12" w:space="0" w:color="00B050"/>
              <w:right w:val="nil"/>
            </w:tcBorders>
            <w:vAlign w:val="center"/>
          </w:tcPr>
          <w:p w14:paraId="2587E0E6" w14:textId="77777777" w:rsidR="00CC6EAF" w:rsidRPr="00CC6EAF" w:rsidRDefault="00CC6EAF" w:rsidP="00CC6EAF">
            <w:pPr>
              <w:spacing w:before="8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C6EAF">
              <w:rPr>
                <w:rFonts w:ascii="Calibri" w:hAnsi="Calibri" w:cs="Calibri"/>
                <w:color w:val="000000"/>
                <w:sz w:val="20"/>
                <w:szCs w:val="20"/>
              </w:rPr>
              <w:t>po otrzymaniu z DZP  kopii zawartej umowy</w:t>
            </w:r>
          </w:p>
        </w:tc>
      </w:tr>
      <w:tr w:rsidR="00CC6EAF" w:rsidRPr="00CC6EAF" w14:paraId="5A9AC8E6" w14:textId="77777777" w:rsidTr="00CC6EAF">
        <w:trPr>
          <w:gridAfter w:val="1"/>
          <w:wAfter w:w="4980" w:type="dxa"/>
          <w:trHeight w:val="699"/>
        </w:trPr>
        <w:tc>
          <w:tcPr>
            <w:tcW w:w="2552" w:type="dxa"/>
            <w:vMerge w:val="restart"/>
            <w:tcBorders>
              <w:top w:val="single" w:sz="12" w:space="0" w:color="00B050"/>
              <w:left w:val="nil"/>
            </w:tcBorders>
            <w:shd w:val="clear" w:color="auto" w:fill="auto"/>
            <w:noWrap/>
            <w:hideMark/>
          </w:tcPr>
          <w:p w14:paraId="68758BF7" w14:textId="77777777" w:rsidR="00CC6EAF" w:rsidRPr="00CC6EAF" w:rsidRDefault="00CC6EAF" w:rsidP="00CC6EAF">
            <w:pPr>
              <w:spacing w:before="8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pl-PL"/>
              </w:rPr>
            </w:pPr>
            <w:r w:rsidRPr="00CC6EAF"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36B922FB" wp14:editId="777FD597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879475</wp:posOffset>
                      </wp:positionV>
                      <wp:extent cx="85725" cy="200025"/>
                      <wp:effectExtent l="19050" t="0" r="47625" b="47625"/>
                      <wp:wrapNone/>
                      <wp:docPr id="2" name="Strzałka: w dół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2000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A0FDEE" id="Strzałka: w dół 2" o:spid="_x0000_s1026" type="#_x0000_t67" style="position:absolute;margin-left:58.5pt;margin-top:69.25pt;width:6.75pt;height:15.7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" adj="16971" fillcolor="#00b050" strokecolor="#2f528f" strokeweight="1pt"/>
                  </w:pict>
                </mc:Fallback>
              </mc:AlternateContent>
            </w:r>
            <w:r w:rsidRPr="00CC6EAF">
              <w:rPr>
                <w:rFonts w:ascii="Calibri" w:eastAsia="Times New Roman" w:hAnsi="Calibri" w:cs="Calibri"/>
                <w:b/>
                <w:bCs/>
                <w:lang w:eastAsia="pl-PL"/>
              </w:rPr>
              <w:t>ROZLICZENIE</w:t>
            </w:r>
            <w:r w:rsidRPr="00CC6EAF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pl-PL"/>
              </w:rPr>
              <w:br/>
            </w:r>
            <w:r w:rsidRPr="00CC6EAF">
              <w:rPr>
                <w:rFonts w:ascii="Calibri" w:eastAsia="Times New Roman" w:hAnsi="Calibri" w:cs="Calibri"/>
                <w:color w:val="7F7F7F" w:themeColor="text1" w:themeTint="80"/>
                <w:sz w:val="20"/>
                <w:szCs w:val="20"/>
                <w:lang w:eastAsia="pl-PL"/>
              </w:rPr>
              <w:t xml:space="preserve">(komórka uprawniona </w:t>
            </w:r>
            <w:r w:rsidRPr="00CC6EAF">
              <w:rPr>
                <w:rFonts w:ascii="Calibri" w:eastAsia="Times New Roman" w:hAnsi="Calibri" w:cs="Calibri"/>
                <w:color w:val="7F7F7F" w:themeColor="text1" w:themeTint="80"/>
                <w:sz w:val="20"/>
                <w:szCs w:val="20"/>
                <w:lang w:eastAsia="pl-PL"/>
              </w:rPr>
              <w:br/>
              <w:t>- po potwierdzeniu odbioru/realizacji przez komórkę wnioskującą)</w:t>
            </w:r>
          </w:p>
        </w:tc>
        <w:tc>
          <w:tcPr>
            <w:tcW w:w="5953" w:type="dxa"/>
            <w:tcBorders>
              <w:top w:val="single" w:sz="12" w:space="0" w:color="00B050"/>
              <w:bottom w:val="single" w:sz="2" w:space="0" w:color="auto"/>
            </w:tcBorders>
          </w:tcPr>
          <w:p w14:paraId="00877B25" w14:textId="77777777" w:rsidR="00CC6EAF" w:rsidRPr="00CC6EAF" w:rsidRDefault="00CC6EAF" w:rsidP="00CC6EAF">
            <w:pPr>
              <w:spacing w:before="8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C6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Wprowadzenie do sytemu XPRIMER dokumentu kosztowego/faktury przez Kancelarię.</w:t>
            </w:r>
          </w:p>
        </w:tc>
        <w:tc>
          <w:tcPr>
            <w:tcW w:w="2268" w:type="dxa"/>
            <w:vMerge w:val="restart"/>
            <w:tcBorders>
              <w:top w:val="single" w:sz="12" w:space="0" w:color="00B050"/>
              <w:right w:val="nil"/>
            </w:tcBorders>
            <w:vAlign w:val="center"/>
          </w:tcPr>
          <w:p w14:paraId="688BE9F2" w14:textId="77777777" w:rsidR="00CC6EAF" w:rsidRPr="00CC6EAF" w:rsidRDefault="00CC6EAF" w:rsidP="00CC6EAF">
            <w:pPr>
              <w:spacing w:before="80" w:after="0" w:line="240" w:lineRule="auto"/>
              <w:ind w:left="-66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C6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po zrealizowaniu przedmiotu lub części przedmiotu zamówienia </w:t>
            </w:r>
            <w:r w:rsidRPr="00CC6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 xml:space="preserve">i potwierdzeniu odbioru  </w:t>
            </w:r>
          </w:p>
        </w:tc>
      </w:tr>
      <w:tr w:rsidR="00CC6EAF" w:rsidRPr="00CC6EAF" w14:paraId="6EA7F190" w14:textId="77777777" w:rsidTr="00CC6EAF">
        <w:trPr>
          <w:gridAfter w:val="1"/>
          <w:wAfter w:w="4980" w:type="dxa"/>
          <w:trHeight w:val="1234"/>
        </w:trPr>
        <w:tc>
          <w:tcPr>
            <w:tcW w:w="2552" w:type="dxa"/>
            <w:vMerge/>
            <w:tcBorders>
              <w:left w:val="nil"/>
              <w:bottom w:val="single" w:sz="12" w:space="0" w:color="00B050"/>
            </w:tcBorders>
            <w:shd w:val="clear" w:color="auto" w:fill="auto"/>
            <w:noWrap/>
          </w:tcPr>
          <w:p w14:paraId="7F19F8A4" w14:textId="77777777" w:rsidR="00CC6EAF" w:rsidRPr="00CC6EAF" w:rsidRDefault="00CC6EAF" w:rsidP="00CC6EAF">
            <w:pPr>
              <w:spacing w:before="80"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</w:pPr>
          </w:p>
        </w:tc>
        <w:tc>
          <w:tcPr>
            <w:tcW w:w="5953" w:type="dxa"/>
            <w:tcBorders>
              <w:top w:val="single" w:sz="2" w:space="0" w:color="auto"/>
              <w:bottom w:val="single" w:sz="12" w:space="0" w:color="00B050"/>
            </w:tcBorders>
          </w:tcPr>
          <w:p w14:paraId="2264AAA9" w14:textId="77777777" w:rsidR="00CC6EAF" w:rsidRPr="00CC6EAF" w:rsidRDefault="00CC6EAF" w:rsidP="00CC6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C6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Powiązanie z zapotrzebowaniem. </w:t>
            </w:r>
          </w:p>
          <w:p w14:paraId="0AF3CB46" w14:textId="77777777" w:rsidR="00CC6EAF" w:rsidRPr="00CC6EAF" w:rsidRDefault="00CC6EAF" w:rsidP="00CC6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C6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Opis merytoryczny.</w:t>
            </w:r>
          </w:p>
          <w:p w14:paraId="45C9E08C" w14:textId="77777777" w:rsidR="00CC6EAF" w:rsidRPr="00CC6EAF" w:rsidRDefault="00CC6EAF" w:rsidP="00CC6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C6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Dołączenie innych wymaganych zamówieniem dokumentów np. </w:t>
            </w:r>
            <w:r w:rsidRPr="00CC6EAF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pl-PL"/>
              </w:rPr>
              <w:t>Protokół odbioru.</w:t>
            </w:r>
          </w:p>
          <w:p w14:paraId="6CB82376" w14:textId="77777777" w:rsidR="00CC6EAF" w:rsidRPr="00CC6EAF" w:rsidRDefault="00CC6EAF" w:rsidP="00CC6EAF">
            <w:pPr>
              <w:spacing w:after="0" w:line="240" w:lineRule="auto"/>
              <w:ind w:left="-66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C6EAF">
              <w:rPr>
                <w:rFonts w:ascii="Calibri" w:eastAsia="Times New Roman" w:hAnsi="Calibri" w:cs="Calibri"/>
                <w:color w:val="7F7F7F" w:themeColor="text1" w:themeTint="80"/>
                <w:sz w:val="20"/>
                <w:szCs w:val="20"/>
                <w:lang w:eastAsia="pl-PL"/>
              </w:rPr>
              <w:t>(dalszy obieg - zgodnie z procedurą)</w:t>
            </w:r>
          </w:p>
        </w:tc>
        <w:tc>
          <w:tcPr>
            <w:tcW w:w="2268" w:type="dxa"/>
            <w:vMerge/>
            <w:tcBorders>
              <w:bottom w:val="single" w:sz="12" w:space="0" w:color="00B050"/>
              <w:right w:val="nil"/>
            </w:tcBorders>
          </w:tcPr>
          <w:p w14:paraId="6F356671" w14:textId="77777777" w:rsidR="00CC6EAF" w:rsidRPr="00CC6EAF" w:rsidRDefault="00CC6EAF" w:rsidP="00CC6EAF">
            <w:pPr>
              <w:spacing w:before="80" w:after="0" w:line="240" w:lineRule="auto"/>
              <w:ind w:left="-66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CC6EAF" w:rsidRPr="00CC6EAF" w14:paraId="42930FAF" w14:textId="77777777" w:rsidTr="00CC6EAF">
        <w:trPr>
          <w:gridAfter w:val="1"/>
          <w:wAfter w:w="4980" w:type="dxa"/>
          <w:trHeight w:val="1158"/>
        </w:trPr>
        <w:tc>
          <w:tcPr>
            <w:tcW w:w="2552" w:type="dxa"/>
            <w:vMerge w:val="restart"/>
            <w:tcBorders>
              <w:top w:val="single" w:sz="12" w:space="0" w:color="00B050"/>
              <w:left w:val="nil"/>
              <w:right w:val="single" w:sz="2" w:space="0" w:color="000000" w:themeColor="text1"/>
            </w:tcBorders>
            <w:shd w:val="clear" w:color="auto" w:fill="auto"/>
            <w:noWrap/>
          </w:tcPr>
          <w:p w14:paraId="3BEB0C89" w14:textId="77777777" w:rsidR="00CC6EAF" w:rsidRPr="00CC6EAF" w:rsidRDefault="00CC6EAF" w:rsidP="00CC6EAF">
            <w:pPr>
              <w:spacing w:before="8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CC6EAF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INFORMACJA </w:t>
            </w:r>
            <w:r w:rsidRPr="00CC6EAF">
              <w:rPr>
                <w:rFonts w:ascii="Calibri" w:eastAsia="Times New Roman" w:hAnsi="Calibri" w:cs="Calibri"/>
                <w:b/>
                <w:bCs/>
                <w:lang w:eastAsia="pl-PL"/>
              </w:rPr>
              <w:br/>
              <w:t>O ZAKOŃCZENIU UMOWY</w:t>
            </w:r>
          </w:p>
          <w:p w14:paraId="434CBAE9" w14:textId="77777777" w:rsidR="00CC6EAF" w:rsidRPr="00CC6EAF" w:rsidRDefault="00CC6EAF" w:rsidP="00CC6EAF">
            <w:pPr>
              <w:spacing w:before="8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CC6EAF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I </w:t>
            </w:r>
          </w:p>
          <w:p w14:paraId="71AB5FFF" w14:textId="77777777" w:rsidR="00CC6EAF" w:rsidRPr="00CC6EAF" w:rsidRDefault="00CC6EAF" w:rsidP="00CC6EAF">
            <w:pPr>
              <w:spacing w:before="8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CC6EAF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PUBLIKACJA NA STRONIE BIP </w:t>
            </w:r>
            <w:r w:rsidRPr="00CC6EAF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pl-PL"/>
              </w:rPr>
              <w:br/>
            </w:r>
            <w:r w:rsidRPr="00CC6EAF">
              <w:rPr>
                <w:rFonts w:ascii="Calibri" w:eastAsia="Times New Roman" w:hAnsi="Calibri" w:cs="Calibri"/>
                <w:color w:val="7F7F7F" w:themeColor="text1" w:themeTint="80"/>
                <w:sz w:val="20"/>
                <w:szCs w:val="20"/>
                <w:lang w:eastAsia="pl-PL"/>
              </w:rPr>
              <w:t>(DZP – po informacji od komórki uprawnionej)</w:t>
            </w:r>
          </w:p>
        </w:tc>
        <w:tc>
          <w:tcPr>
            <w:tcW w:w="5953" w:type="dxa"/>
            <w:tcBorders>
              <w:top w:val="single" w:sz="12" w:space="0" w:color="00B050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568EB44B" w14:textId="77777777" w:rsidR="00CC6EAF" w:rsidRPr="00CC6EAF" w:rsidRDefault="00CC6EAF" w:rsidP="00CC6EAF">
            <w:pPr>
              <w:spacing w:before="8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C6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Przesłanie przez komórkę uprawnioną informacji o zakończeniu realizacji umowy do Działu Zamówień Publicznych.</w:t>
            </w:r>
          </w:p>
          <w:p w14:paraId="3BA7886C" w14:textId="77777777" w:rsidR="00CC6EAF" w:rsidRPr="00CC6EAF" w:rsidRDefault="00CC6EAF" w:rsidP="00CC6EAF">
            <w:pPr>
              <w:spacing w:before="8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C6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</w:t>
            </w:r>
            <w:hyperlink r:id="rId13" w:history="1">
              <w:r w:rsidRPr="00CC6EAF">
                <w:rPr>
                  <w:rFonts w:ascii="Calibri" w:eastAsia="Times New Roman" w:hAnsi="Calibri" w:cs="Calibri"/>
                  <w:color w:val="0563C1" w:themeColor="hyperlink"/>
                  <w:sz w:val="20"/>
                  <w:szCs w:val="20"/>
                  <w:u w:val="single"/>
                  <w:lang w:eastAsia="pl-PL"/>
                </w:rPr>
                <w:t>Załącznik nr 11 do zarządzenia</w:t>
              </w:r>
            </w:hyperlink>
            <w:r w:rsidRPr="00CC6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2268" w:type="dxa"/>
            <w:tcBorders>
              <w:top w:val="single" w:sz="12" w:space="0" w:color="00B050"/>
              <w:bottom w:val="single" w:sz="2" w:space="0" w:color="000000" w:themeColor="text1"/>
              <w:right w:val="nil"/>
            </w:tcBorders>
          </w:tcPr>
          <w:p w14:paraId="252975A5" w14:textId="77777777" w:rsidR="00CC6EAF" w:rsidRPr="00CC6EAF" w:rsidDel="00E504EF" w:rsidRDefault="00CC6EAF" w:rsidP="00CC6EAF">
            <w:pPr>
              <w:spacing w:before="80" w:after="0" w:line="240" w:lineRule="auto"/>
              <w:ind w:left="-66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C6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po dokonaniu ostatniej płatności lub zakończeniu świadczenia usługi, wykonaniu dostawy lub roboty budowlanej </w:t>
            </w:r>
          </w:p>
        </w:tc>
      </w:tr>
      <w:tr w:rsidR="00CC6EAF" w:rsidRPr="00CC6EAF" w14:paraId="220B88E4" w14:textId="77777777" w:rsidTr="00CC6EAF">
        <w:trPr>
          <w:gridAfter w:val="1"/>
          <w:wAfter w:w="4980" w:type="dxa"/>
          <w:trHeight w:val="865"/>
        </w:trPr>
        <w:tc>
          <w:tcPr>
            <w:tcW w:w="2552" w:type="dxa"/>
            <w:vMerge/>
            <w:tcBorders>
              <w:left w:val="nil"/>
              <w:bottom w:val="single" w:sz="12" w:space="0" w:color="00B050"/>
              <w:right w:val="single" w:sz="2" w:space="0" w:color="000000" w:themeColor="text1"/>
            </w:tcBorders>
            <w:shd w:val="clear" w:color="auto" w:fill="auto"/>
            <w:noWrap/>
          </w:tcPr>
          <w:p w14:paraId="1ECD9720" w14:textId="77777777" w:rsidR="00CC6EAF" w:rsidRPr="00CC6EAF" w:rsidRDefault="00CC6EAF" w:rsidP="00CC6EAF">
            <w:pPr>
              <w:spacing w:before="8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59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B050"/>
            </w:tcBorders>
            <w:vAlign w:val="center"/>
          </w:tcPr>
          <w:p w14:paraId="502B6557" w14:textId="77777777" w:rsidR="00CC6EAF" w:rsidRPr="00CC6EAF" w:rsidRDefault="00CC6EAF" w:rsidP="00CC6EAF">
            <w:pPr>
              <w:spacing w:before="8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C6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Zamieszczenie informacji w Biuletynie Zamówień Publicznych przez  Dział Zamówień Publicznych</w:t>
            </w:r>
          </w:p>
        </w:tc>
        <w:tc>
          <w:tcPr>
            <w:tcW w:w="2268" w:type="dxa"/>
            <w:tcBorders>
              <w:top w:val="single" w:sz="2" w:space="0" w:color="000000" w:themeColor="text1"/>
              <w:bottom w:val="single" w:sz="12" w:space="0" w:color="00B050"/>
              <w:right w:val="nil"/>
            </w:tcBorders>
            <w:vAlign w:val="center"/>
          </w:tcPr>
          <w:p w14:paraId="2BDB95B8" w14:textId="77777777" w:rsidR="00CC6EAF" w:rsidRPr="00CC6EAF" w:rsidDel="00E504EF" w:rsidRDefault="00CC6EAF" w:rsidP="00CC6EAF">
            <w:pPr>
              <w:spacing w:before="80" w:after="0" w:line="240" w:lineRule="auto"/>
              <w:ind w:left="-66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C6E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 dni od wykonania umowy</w:t>
            </w:r>
          </w:p>
        </w:tc>
      </w:tr>
    </w:tbl>
    <w:p w14:paraId="77822BDE" w14:textId="77777777" w:rsidR="00CC6EAF" w:rsidRDefault="00CC6EAF" w:rsidP="00B04235">
      <w:pPr>
        <w:spacing w:before="120" w:after="0"/>
        <w:rPr>
          <w:color w:val="595959" w:themeColor="text1" w:themeTint="A6"/>
          <w:sz w:val="20"/>
          <w:szCs w:val="20"/>
        </w:rPr>
        <w:sectPr w:rsidR="00CC6EAF" w:rsidSect="00CC6EAF">
          <w:pgSz w:w="11906" w:h="16838"/>
          <w:pgMar w:top="567" w:right="454" w:bottom="567" w:left="454" w:header="709" w:footer="709" w:gutter="0"/>
          <w:cols w:space="708"/>
          <w:docGrid w:linePitch="360"/>
        </w:sectPr>
      </w:pPr>
      <w:r w:rsidRPr="00CC6EAF">
        <w:rPr>
          <w:color w:val="595959" w:themeColor="text1" w:themeTint="A6"/>
          <w:sz w:val="20"/>
          <w:szCs w:val="20"/>
        </w:rPr>
        <w:t>* nie dotyczy zamówień realizowanych w ramach rozstrzygniętych postępowań w ramach dostaw/usług sukcesywnych</w:t>
      </w:r>
    </w:p>
    <w:p w14:paraId="3ADC6DA1" w14:textId="7396B3F1" w:rsidR="00CC6EAF" w:rsidRPr="00B04235" w:rsidRDefault="00CC6EAF" w:rsidP="00CC6EAF">
      <w:pPr>
        <w:spacing w:before="120" w:after="0"/>
        <w:rPr>
          <w:color w:val="595959" w:themeColor="text1" w:themeTint="A6"/>
          <w:sz w:val="20"/>
          <w:szCs w:val="20"/>
        </w:rPr>
      </w:pPr>
    </w:p>
    <w:sectPr w:rsidR="00CC6EAF" w:rsidRPr="00B04235" w:rsidSect="00E340E4">
      <w:pgSz w:w="16838" w:h="11906" w:orient="landscape"/>
      <w:pgMar w:top="454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776E1"/>
    <w:multiLevelType w:val="hybridMultilevel"/>
    <w:tmpl w:val="08BEAAA4"/>
    <w:lvl w:ilvl="0" w:tplc="7166D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8073D"/>
    <w:multiLevelType w:val="hybridMultilevel"/>
    <w:tmpl w:val="5B5C61A0"/>
    <w:lvl w:ilvl="0" w:tplc="8D20A390">
      <w:start w:val="1"/>
      <w:numFmt w:val="decimal"/>
      <w:lvlText w:val="%1)"/>
      <w:lvlJc w:val="left"/>
      <w:pPr>
        <w:ind w:left="2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2" w:hanging="360"/>
      </w:pPr>
    </w:lvl>
    <w:lvl w:ilvl="2" w:tplc="0415001B" w:tentative="1">
      <w:start w:val="1"/>
      <w:numFmt w:val="lowerRoman"/>
      <w:lvlText w:val="%3."/>
      <w:lvlJc w:val="right"/>
      <w:pPr>
        <w:ind w:left="1732" w:hanging="180"/>
      </w:pPr>
    </w:lvl>
    <w:lvl w:ilvl="3" w:tplc="0415000F" w:tentative="1">
      <w:start w:val="1"/>
      <w:numFmt w:val="decimal"/>
      <w:lvlText w:val="%4."/>
      <w:lvlJc w:val="left"/>
      <w:pPr>
        <w:ind w:left="2452" w:hanging="360"/>
      </w:pPr>
    </w:lvl>
    <w:lvl w:ilvl="4" w:tplc="04150019" w:tentative="1">
      <w:start w:val="1"/>
      <w:numFmt w:val="lowerLetter"/>
      <w:lvlText w:val="%5."/>
      <w:lvlJc w:val="left"/>
      <w:pPr>
        <w:ind w:left="3172" w:hanging="360"/>
      </w:pPr>
    </w:lvl>
    <w:lvl w:ilvl="5" w:tplc="0415001B" w:tentative="1">
      <w:start w:val="1"/>
      <w:numFmt w:val="lowerRoman"/>
      <w:lvlText w:val="%6."/>
      <w:lvlJc w:val="right"/>
      <w:pPr>
        <w:ind w:left="3892" w:hanging="180"/>
      </w:pPr>
    </w:lvl>
    <w:lvl w:ilvl="6" w:tplc="0415000F" w:tentative="1">
      <w:start w:val="1"/>
      <w:numFmt w:val="decimal"/>
      <w:lvlText w:val="%7."/>
      <w:lvlJc w:val="left"/>
      <w:pPr>
        <w:ind w:left="4612" w:hanging="360"/>
      </w:pPr>
    </w:lvl>
    <w:lvl w:ilvl="7" w:tplc="04150019" w:tentative="1">
      <w:start w:val="1"/>
      <w:numFmt w:val="lowerLetter"/>
      <w:lvlText w:val="%8."/>
      <w:lvlJc w:val="left"/>
      <w:pPr>
        <w:ind w:left="5332" w:hanging="360"/>
      </w:pPr>
    </w:lvl>
    <w:lvl w:ilvl="8" w:tplc="0415001B" w:tentative="1">
      <w:start w:val="1"/>
      <w:numFmt w:val="lowerRoman"/>
      <w:lvlText w:val="%9."/>
      <w:lvlJc w:val="right"/>
      <w:pPr>
        <w:ind w:left="6052" w:hanging="180"/>
      </w:pPr>
    </w:lvl>
  </w:abstractNum>
  <w:abstractNum w:abstractNumId="2" w15:restartNumberingAfterBreak="0">
    <w:nsid w:val="1B7A43A0"/>
    <w:multiLevelType w:val="hybridMultilevel"/>
    <w:tmpl w:val="3830E1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21BE4"/>
    <w:multiLevelType w:val="hybridMultilevel"/>
    <w:tmpl w:val="503EB55C"/>
    <w:lvl w:ilvl="0" w:tplc="7166D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C93BC7"/>
    <w:multiLevelType w:val="hybridMultilevel"/>
    <w:tmpl w:val="F75C2ED6"/>
    <w:lvl w:ilvl="0" w:tplc="7166DCD6">
      <w:start w:val="1"/>
      <w:numFmt w:val="bullet"/>
      <w:lvlText w:val=""/>
      <w:lvlJc w:val="left"/>
      <w:pPr>
        <w:ind w:left="6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12" w:hanging="360"/>
      </w:pPr>
      <w:rPr>
        <w:rFonts w:ascii="Wingdings" w:hAnsi="Wingdings" w:hint="default"/>
      </w:rPr>
    </w:lvl>
  </w:abstractNum>
  <w:abstractNum w:abstractNumId="5" w15:restartNumberingAfterBreak="0">
    <w:nsid w:val="4A931D57"/>
    <w:multiLevelType w:val="hybridMultilevel"/>
    <w:tmpl w:val="A8AA1282"/>
    <w:lvl w:ilvl="0" w:tplc="7166DCD6">
      <w:start w:val="1"/>
      <w:numFmt w:val="bullet"/>
      <w:lvlText w:val=""/>
      <w:lvlJc w:val="left"/>
      <w:pPr>
        <w:ind w:left="6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6" w15:restartNumberingAfterBreak="0">
    <w:nsid w:val="4E2D5784"/>
    <w:multiLevelType w:val="hybridMultilevel"/>
    <w:tmpl w:val="50F64848"/>
    <w:lvl w:ilvl="0" w:tplc="7166D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A56ACD"/>
    <w:multiLevelType w:val="hybridMultilevel"/>
    <w:tmpl w:val="09F447C8"/>
    <w:lvl w:ilvl="0" w:tplc="7166D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144922"/>
    <w:multiLevelType w:val="hybridMultilevel"/>
    <w:tmpl w:val="A81CD29E"/>
    <w:lvl w:ilvl="0" w:tplc="7166D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32221F"/>
    <w:multiLevelType w:val="hybridMultilevel"/>
    <w:tmpl w:val="6AD60D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8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601"/>
    <w:rsid w:val="000408E2"/>
    <w:rsid w:val="00057730"/>
    <w:rsid w:val="00062432"/>
    <w:rsid w:val="00074B85"/>
    <w:rsid w:val="000865F2"/>
    <w:rsid w:val="000A5C2C"/>
    <w:rsid w:val="000B6F00"/>
    <w:rsid w:val="00123F0D"/>
    <w:rsid w:val="001E537F"/>
    <w:rsid w:val="0028289F"/>
    <w:rsid w:val="002F1601"/>
    <w:rsid w:val="002F5F3D"/>
    <w:rsid w:val="003B2E9A"/>
    <w:rsid w:val="00464F00"/>
    <w:rsid w:val="00475964"/>
    <w:rsid w:val="004B5E32"/>
    <w:rsid w:val="0054623A"/>
    <w:rsid w:val="00547CE0"/>
    <w:rsid w:val="005B2256"/>
    <w:rsid w:val="00614F40"/>
    <w:rsid w:val="0061713F"/>
    <w:rsid w:val="00670488"/>
    <w:rsid w:val="00697A5B"/>
    <w:rsid w:val="006E4DC9"/>
    <w:rsid w:val="0074027A"/>
    <w:rsid w:val="007475D9"/>
    <w:rsid w:val="007C5D65"/>
    <w:rsid w:val="00800C9A"/>
    <w:rsid w:val="00833DCA"/>
    <w:rsid w:val="0088216F"/>
    <w:rsid w:val="0091681B"/>
    <w:rsid w:val="00986F2E"/>
    <w:rsid w:val="009A4A89"/>
    <w:rsid w:val="009C5183"/>
    <w:rsid w:val="00A3243F"/>
    <w:rsid w:val="00AB43D1"/>
    <w:rsid w:val="00B04235"/>
    <w:rsid w:val="00BA4448"/>
    <w:rsid w:val="00BE214D"/>
    <w:rsid w:val="00C14988"/>
    <w:rsid w:val="00CB4F20"/>
    <w:rsid w:val="00CC6EAF"/>
    <w:rsid w:val="00CE07B0"/>
    <w:rsid w:val="00CE4E6D"/>
    <w:rsid w:val="00D62B1E"/>
    <w:rsid w:val="00DC7EC3"/>
    <w:rsid w:val="00DD1A05"/>
    <w:rsid w:val="00E00311"/>
    <w:rsid w:val="00E340E4"/>
    <w:rsid w:val="00E90CCD"/>
    <w:rsid w:val="00EB5916"/>
    <w:rsid w:val="00F372CD"/>
    <w:rsid w:val="00FA29B9"/>
    <w:rsid w:val="00FB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B0AFE"/>
  <w15:chartTrackingRefBased/>
  <w15:docId w15:val="{E2CDC02E-12AE-472F-B618-24D51B28A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2E9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828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28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289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28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289F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86F2E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86F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9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e.poznan.pl/pobierz/ellBXFtQWVFTXHMJFgMIDgcBAwg" TargetMode="External"/><Relationship Id="rId13" Type="http://schemas.openxmlformats.org/officeDocument/2006/relationships/hyperlink" Target="https://ue.poznan.pl/pobierz/f11DUFlfUVRRV38JFgMIDgcBAwg" TargetMode="External"/><Relationship Id="rId3" Type="http://schemas.openxmlformats.org/officeDocument/2006/relationships/styles" Target="styles.xml"/><Relationship Id="rId7" Type="http://schemas.openxmlformats.org/officeDocument/2006/relationships/hyperlink" Target="https://ue.poznan.pl/pobierz/f15FV1hbVlJcVnsJFgMIDgcBAwg" TargetMode="External"/><Relationship Id="rId12" Type="http://schemas.openxmlformats.org/officeDocument/2006/relationships/hyperlink" Target="https://ue.poznan.pl/pobierz/f15FV1dfUV5XV3sJFgMIDgcBAw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e.poznan.pl/pobierz/f15FV1tYVVVTW30JFgMIDgcBAwg" TargetMode="External"/><Relationship Id="rId11" Type="http://schemas.openxmlformats.org/officeDocument/2006/relationships/hyperlink" Target="https://ue.poznan.pl/pobierz/ellBXFtQWVFTXHMJFgMIDgcBAw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ue.poznan.pl/pobierz/f15FV1hbVlJcVnsJFgMIDgcBAw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e.poznan.pl/pobierz/f15FV1dfUV5XV3sJFgMIDgcBAw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6AE8E-8093-4050-A7F6-806C48516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1331</Words>
  <Characters>7987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Pospieszna-Filakiewicz</dc:creator>
  <cp:keywords/>
  <dc:description/>
  <cp:lastModifiedBy>Tomasz Lulka</cp:lastModifiedBy>
  <cp:revision>2</cp:revision>
  <dcterms:created xsi:type="dcterms:W3CDTF">2026-01-30T09:25:00Z</dcterms:created>
  <dcterms:modified xsi:type="dcterms:W3CDTF">2026-01-30T09:25:00Z</dcterms:modified>
</cp:coreProperties>
</file>