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9C" w:rsidRPr="009734B9" w:rsidRDefault="000E41EA" w:rsidP="009734B9">
      <w:pPr>
        <w:pStyle w:val="Nagwek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734B9">
        <w:rPr>
          <w:rFonts w:asciiTheme="minorHAnsi" w:hAnsiTheme="minorHAnsi" w:cstheme="minorHAnsi"/>
          <w:b/>
          <w:color w:val="auto"/>
          <w:sz w:val="24"/>
          <w:szCs w:val="24"/>
        </w:rPr>
        <w:t>Regulamin konkursu fotograficznego</w:t>
      </w:r>
      <w:r w:rsidR="009734B9" w:rsidRPr="009734B9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="00FC2E9C" w:rsidRPr="009734B9">
        <w:rPr>
          <w:rFonts w:asciiTheme="minorHAnsi" w:hAnsiTheme="minorHAnsi" w:cstheme="minorHAnsi"/>
          <w:b/>
          <w:color w:val="auto"/>
          <w:sz w:val="24"/>
          <w:szCs w:val="24"/>
        </w:rPr>
        <w:t>„Foto Oko” Dlaczego warto, trzeba i należy dbać o wzrok</w:t>
      </w:r>
    </w:p>
    <w:p w:rsidR="00FC2E9C" w:rsidRPr="00701FC4" w:rsidRDefault="00FC2E9C" w:rsidP="00FC2E9C">
      <w:pPr>
        <w:pStyle w:val="Default"/>
        <w:rPr>
          <w:rFonts w:asciiTheme="minorHAnsi" w:hAnsiTheme="minorHAnsi" w:cstheme="minorHAnsi"/>
          <w:color w:val="auto"/>
        </w:rPr>
      </w:pPr>
    </w:p>
    <w:p w:rsidR="00FC2E9C" w:rsidRPr="002225B4" w:rsidRDefault="000E41EA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Postanowienia ogólne</w:t>
      </w:r>
    </w:p>
    <w:p w:rsidR="000E41EA" w:rsidRPr="000E41EA" w:rsidRDefault="000E41EA" w:rsidP="00B36EFB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0E41EA">
        <w:rPr>
          <w:rFonts w:asciiTheme="minorHAnsi" w:hAnsiTheme="minorHAnsi" w:cstheme="minorHAnsi"/>
          <w:bCs/>
          <w:color w:val="auto"/>
        </w:rPr>
        <w:t>Uniwersytet Ekonomiczny w Poznaniu wraz z Państwow</w:t>
      </w:r>
      <w:r w:rsidR="00B36EFB">
        <w:rPr>
          <w:rFonts w:asciiTheme="minorHAnsi" w:hAnsiTheme="minorHAnsi" w:cstheme="minorHAnsi"/>
          <w:bCs/>
          <w:color w:val="auto"/>
        </w:rPr>
        <w:t xml:space="preserve">ym Funduszem Rehabilitacji Osób </w:t>
      </w:r>
      <w:r w:rsidRPr="000E41EA">
        <w:rPr>
          <w:rFonts w:asciiTheme="minorHAnsi" w:hAnsiTheme="minorHAnsi" w:cstheme="minorHAnsi"/>
          <w:bCs/>
          <w:color w:val="auto"/>
        </w:rPr>
        <w:t>Niepełnosprawnych i Wielkopolskim Stowarzyszeniem Niewidomych</w:t>
      </w:r>
      <w:r w:rsidR="00B36EFB">
        <w:rPr>
          <w:rFonts w:asciiTheme="minorHAnsi" w:hAnsiTheme="minorHAnsi" w:cstheme="minorHAnsi"/>
          <w:bCs/>
          <w:color w:val="auto"/>
        </w:rPr>
        <w:t xml:space="preserve">, zwani dalej Organizatorami </w:t>
      </w:r>
      <w:r w:rsidRPr="000E41EA">
        <w:rPr>
          <w:rFonts w:asciiTheme="minorHAnsi" w:hAnsiTheme="minorHAnsi" w:cstheme="minorHAnsi"/>
          <w:bCs/>
          <w:color w:val="auto"/>
        </w:rPr>
        <w:t>ogłaszają</w:t>
      </w:r>
      <w:r>
        <w:rPr>
          <w:rFonts w:asciiTheme="minorHAnsi" w:hAnsiTheme="minorHAnsi" w:cstheme="minorHAnsi"/>
          <w:bCs/>
          <w:color w:val="auto"/>
        </w:rPr>
        <w:t xml:space="preserve"> Konkurs fotograficzny pt. </w:t>
      </w:r>
      <w:r w:rsidRPr="000E41EA">
        <w:rPr>
          <w:rFonts w:asciiTheme="minorHAnsi" w:hAnsiTheme="minorHAnsi" w:cstheme="minorHAnsi"/>
          <w:bCs/>
          <w:color w:val="auto"/>
        </w:rPr>
        <w:t>„Foto Oko” D</w:t>
      </w:r>
      <w:r w:rsidRPr="000E41EA">
        <w:rPr>
          <w:rFonts w:asciiTheme="minorHAnsi" w:hAnsiTheme="minorHAnsi" w:cstheme="minorHAnsi"/>
        </w:rPr>
        <w:t>laczego warto, trzeba i należy dbać o wzrok</w:t>
      </w:r>
      <w:r w:rsidR="00A72A62">
        <w:rPr>
          <w:rFonts w:asciiTheme="minorHAnsi" w:hAnsiTheme="minorHAnsi" w:cstheme="minorHAnsi"/>
        </w:rPr>
        <w:t>.</w:t>
      </w:r>
    </w:p>
    <w:p w:rsidR="00FC2E9C" w:rsidRDefault="000E41EA" w:rsidP="00B36EFB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Konkurs trwa od dnia </w:t>
      </w:r>
      <w:r w:rsidR="004033DC">
        <w:rPr>
          <w:rFonts w:asciiTheme="minorHAnsi" w:hAnsiTheme="minorHAnsi" w:cstheme="minorHAnsi"/>
          <w:color w:val="auto"/>
        </w:rPr>
        <w:t>16.01.2023 r. do dnia 28</w:t>
      </w:r>
      <w:r w:rsidR="008D4F9C">
        <w:rPr>
          <w:rFonts w:asciiTheme="minorHAnsi" w:hAnsiTheme="minorHAnsi" w:cstheme="minorHAnsi"/>
          <w:color w:val="auto"/>
        </w:rPr>
        <w:t>.02.2023 r.</w:t>
      </w:r>
    </w:p>
    <w:p w:rsidR="008D4F9C" w:rsidRPr="00701FC4" w:rsidRDefault="008D4F9C" w:rsidP="00FC2E9C">
      <w:pPr>
        <w:pStyle w:val="Default"/>
        <w:rPr>
          <w:rFonts w:asciiTheme="minorHAnsi" w:hAnsiTheme="minorHAnsi" w:cstheme="minorHAnsi"/>
          <w:color w:val="auto"/>
        </w:rPr>
      </w:pP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Cel konkursu</w:t>
      </w:r>
      <w:bookmarkStart w:id="0" w:name="_GoBack"/>
      <w:bookmarkEnd w:id="0"/>
    </w:p>
    <w:p w:rsidR="00FC2E9C" w:rsidRPr="00701FC4" w:rsidRDefault="00FC2E9C" w:rsidP="00B36EFB">
      <w:pPr>
        <w:pStyle w:val="Default"/>
        <w:numPr>
          <w:ilvl w:val="0"/>
          <w:numId w:val="6"/>
        </w:numPr>
        <w:spacing w:after="68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Promocja profilaktyki wzroku</w:t>
      </w:r>
      <w:r w:rsidR="00701FC4" w:rsidRPr="00701FC4">
        <w:rPr>
          <w:rFonts w:asciiTheme="minorHAnsi" w:hAnsiTheme="minorHAnsi" w:cstheme="minorHAnsi"/>
          <w:color w:val="auto"/>
        </w:rPr>
        <w:t>.</w:t>
      </w:r>
    </w:p>
    <w:p w:rsidR="00FC2E9C" w:rsidRPr="00701FC4" w:rsidRDefault="00FC2E9C" w:rsidP="00B36EFB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Kształtowanie wśród </w:t>
      </w:r>
      <w:r w:rsidR="00590C16" w:rsidRPr="00701FC4">
        <w:rPr>
          <w:rFonts w:asciiTheme="minorHAnsi" w:hAnsiTheme="minorHAnsi" w:cstheme="minorHAnsi"/>
          <w:color w:val="auto"/>
        </w:rPr>
        <w:t xml:space="preserve">studentów i </w:t>
      </w:r>
      <w:r w:rsidRPr="00701FC4">
        <w:rPr>
          <w:rFonts w:asciiTheme="minorHAnsi" w:hAnsiTheme="minorHAnsi" w:cstheme="minorHAnsi"/>
          <w:color w:val="auto"/>
        </w:rPr>
        <w:t xml:space="preserve">młodzieży </w:t>
      </w:r>
      <w:r w:rsidR="00D35D10">
        <w:rPr>
          <w:rFonts w:asciiTheme="minorHAnsi" w:hAnsiTheme="minorHAnsi" w:cstheme="minorHAnsi"/>
          <w:color w:val="auto"/>
        </w:rPr>
        <w:t xml:space="preserve">pozytywnych </w:t>
      </w:r>
      <w:r w:rsidR="00B36EFB">
        <w:rPr>
          <w:rFonts w:asciiTheme="minorHAnsi" w:hAnsiTheme="minorHAnsi" w:cstheme="minorHAnsi"/>
          <w:color w:val="auto"/>
        </w:rPr>
        <w:t xml:space="preserve">postaw wobec osób z </w:t>
      </w:r>
      <w:r w:rsidR="000E41EA">
        <w:rPr>
          <w:rFonts w:asciiTheme="minorHAnsi" w:hAnsiTheme="minorHAnsi" w:cstheme="minorHAnsi"/>
          <w:color w:val="auto"/>
        </w:rPr>
        <w:t>niepełnosprawnością wzroku</w:t>
      </w:r>
      <w:r w:rsidRPr="00701FC4">
        <w:rPr>
          <w:rFonts w:asciiTheme="minorHAnsi" w:hAnsiTheme="minorHAnsi" w:cstheme="minorHAnsi"/>
          <w:color w:val="auto"/>
        </w:rPr>
        <w:t xml:space="preserve">. </w:t>
      </w:r>
    </w:p>
    <w:p w:rsidR="00FC2E9C" w:rsidRPr="00701FC4" w:rsidRDefault="00FC2E9C" w:rsidP="00FC2E9C">
      <w:pPr>
        <w:pStyle w:val="Default"/>
        <w:rPr>
          <w:rFonts w:asciiTheme="minorHAnsi" w:hAnsiTheme="minorHAnsi" w:cstheme="minorHAnsi"/>
          <w:color w:val="auto"/>
        </w:rPr>
      </w:pPr>
    </w:p>
    <w:p w:rsidR="00CE7F63" w:rsidRPr="002225B4" w:rsidRDefault="00CE7F63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Kapituła Konkursowa</w:t>
      </w:r>
    </w:p>
    <w:p w:rsidR="00CE7F63" w:rsidRPr="00701FC4" w:rsidRDefault="003B656A" w:rsidP="00CE7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Kapitułę Konkursową powołuje Pełnomocnik Rektora ds. Osób z Niepełnosprawnościami UEP.</w:t>
      </w:r>
      <w:r>
        <w:rPr>
          <w:rFonts w:asciiTheme="minorHAnsi" w:hAnsiTheme="minorHAnsi" w:cstheme="minorHAnsi"/>
          <w:color w:val="auto"/>
        </w:rPr>
        <w:t xml:space="preserve"> </w:t>
      </w:r>
      <w:r w:rsidR="00CE7F63" w:rsidRPr="00701FC4">
        <w:rPr>
          <w:rFonts w:asciiTheme="minorHAnsi" w:hAnsiTheme="minorHAnsi" w:cstheme="minorHAnsi"/>
          <w:color w:val="auto"/>
        </w:rPr>
        <w:t xml:space="preserve">Kapitula Konkursowa składa się z siedmiu członków, przedstawicieli Uniwersytetu Ekonomicznego w Poznaniu, Państwowego Funduszu Rehabilitacji Osób Niepełnosprawnych, Wielkopolskiego Stowarzyszenia Niewidomych i Dyrektora Specjalnego Ośrodka Szkolno – Wychowawczego dla Dzieci Niewidomych w Owińskach. </w:t>
      </w:r>
    </w:p>
    <w:p w:rsidR="00FC2E9C" w:rsidRPr="00701FC4" w:rsidRDefault="00FC2E9C" w:rsidP="00FC2E9C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Warunki udziału w konkursie</w:t>
      </w:r>
    </w:p>
    <w:p w:rsidR="00FC2E9C" w:rsidRPr="00701FC4" w:rsidRDefault="00FC2E9C" w:rsidP="00613669">
      <w:pPr>
        <w:pStyle w:val="Default"/>
        <w:numPr>
          <w:ilvl w:val="0"/>
          <w:numId w:val="7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W konkursie mogą wziąć udział studenci oraz młodzież z ośrodków </w:t>
      </w:r>
      <w:r w:rsidR="00B36EFB">
        <w:rPr>
          <w:rFonts w:asciiTheme="minorHAnsi" w:hAnsiTheme="minorHAnsi" w:cstheme="minorHAnsi"/>
          <w:color w:val="auto"/>
        </w:rPr>
        <w:t xml:space="preserve">szkolno-wychowawczych dla </w:t>
      </w:r>
      <w:r w:rsidR="00590C16" w:rsidRPr="00701FC4">
        <w:rPr>
          <w:rFonts w:asciiTheme="minorHAnsi" w:hAnsiTheme="minorHAnsi" w:cstheme="minorHAnsi"/>
          <w:color w:val="auto"/>
        </w:rPr>
        <w:t>dzieci i młodzieży słabowidzącej i niewidomej</w:t>
      </w:r>
      <w:r w:rsidRPr="00701FC4">
        <w:rPr>
          <w:rFonts w:asciiTheme="minorHAnsi" w:hAnsiTheme="minorHAnsi" w:cstheme="minorHAnsi"/>
          <w:color w:val="auto"/>
        </w:rPr>
        <w:t xml:space="preserve">. </w:t>
      </w:r>
    </w:p>
    <w:p w:rsidR="00FC2E9C" w:rsidRPr="00701FC4" w:rsidRDefault="00590C16" w:rsidP="00613669">
      <w:pPr>
        <w:pStyle w:val="Default"/>
        <w:numPr>
          <w:ilvl w:val="0"/>
          <w:numId w:val="7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W p</w:t>
      </w:r>
      <w:r w:rsidR="00546172">
        <w:rPr>
          <w:rFonts w:asciiTheme="minorHAnsi" w:hAnsiTheme="minorHAnsi" w:cstheme="minorHAnsi"/>
          <w:color w:val="auto"/>
        </w:rPr>
        <w:t>rzypadku młodzieży z niepełnosprawnością wzroku</w:t>
      </w:r>
      <w:r w:rsidRPr="00701FC4">
        <w:rPr>
          <w:rFonts w:asciiTheme="minorHAnsi" w:hAnsiTheme="minorHAnsi" w:cstheme="minorHAnsi"/>
          <w:color w:val="auto"/>
        </w:rPr>
        <w:t xml:space="preserve"> d</w:t>
      </w:r>
      <w:r w:rsidR="00FC2E9C" w:rsidRPr="00701FC4">
        <w:rPr>
          <w:rFonts w:asciiTheme="minorHAnsi" w:hAnsiTheme="minorHAnsi" w:cstheme="minorHAnsi"/>
          <w:color w:val="auto"/>
        </w:rPr>
        <w:t>opuszcza się</w:t>
      </w:r>
      <w:r w:rsidRPr="00701FC4">
        <w:rPr>
          <w:rFonts w:asciiTheme="minorHAnsi" w:hAnsiTheme="minorHAnsi" w:cstheme="minorHAnsi"/>
          <w:color w:val="auto"/>
        </w:rPr>
        <w:t xml:space="preserve"> przygotowywanie fotografii</w:t>
      </w:r>
      <w:r w:rsidR="00613669">
        <w:rPr>
          <w:rFonts w:asciiTheme="minorHAnsi" w:hAnsiTheme="minorHAnsi" w:cstheme="minorHAnsi"/>
          <w:color w:val="auto"/>
        </w:rPr>
        <w:t xml:space="preserve"> </w:t>
      </w:r>
      <w:r w:rsidR="00FC2E9C" w:rsidRPr="00701FC4">
        <w:rPr>
          <w:rFonts w:asciiTheme="minorHAnsi" w:hAnsiTheme="minorHAnsi" w:cstheme="minorHAnsi"/>
          <w:color w:val="auto"/>
        </w:rPr>
        <w:t xml:space="preserve">indywidualnie lub w zespołach, jednak nie większych niż </w:t>
      </w:r>
      <w:r w:rsidRPr="00701FC4">
        <w:rPr>
          <w:rFonts w:asciiTheme="minorHAnsi" w:hAnsiTheme="minorHAnsi" w:cstheme="minorHAnsi"/>
          <w:color w:val="auto"/>
        </w:rPr>
        <w:t>2</w:t>
      </w:r>
      <w:r w:rsidR="00FC2E9C" w:rsidRPr="00701FC4">
        <w:rPr>
          <w:rFonts w:asciiTheme="minorHAnsi" w:hAnsiTheme="minorHAnsi" w:cstheme="minorHAnsi"/>
          <w:color w:val="auto"/>
        </w:rPr>
        <w:t xml:space="preserve"> osobowych. </w:t>
      </w:r>
    </w:p>
    <w:p w:rsidR="00FC2E9C" w:rsidRPr="00701FC4" w:rsidRDefault="00FC2E9C" w:rsidP="00613669">
      <w:pPr>
        <w:pStyle w:val="Default"/>
        <w:numPr>
          <w:ilvl w:val="0"/>
          <w:numId w:val="7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Uczestnik (zespół) może </w:t>
      </w:r>
      <w:r w:rsidR="00546172">
        <w:rPr>
          <w:rFonts w:asciiTheme="minorHAnsi" w:hAnsiTheme="minorHAnsi" w:cstheme="minorHAnsi"/>
          <w:color w:val="auto"/>
        </w:rPr>
        <w:t>złożyć w konkursie jedną fotografię</w:t>
      </w:r>
      <w:r w:rsidRPr="00701FC4">
        <w:rPr>
          <w:rFonts w:asciiTheme="minorHAnsi" w:hAnsiTheme="minorHAnsi" w:cstheme="minorHAnsi"/>
          <w:color w:val="auto"/>
        </w:rPr>
        <w:t xml:space="preserve">. </w:t>
      </w:r>
    </w:p>
    <w:p w:rsidR="00FC2E9C" w:rsidRPr="00701FC4" w:rsidRDefault="00546172" w:rsidP="0061366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Fotografia</w:t>
      </w:r>
      <w:r w:rsidR="00FC2E9C" w:rsidRPr="00701FC4">
        <w:rPr>
          <w:rFonts w:asciiTheme="minorHAnsi" w:hAnsiTheme="minorHAnsi" w:cstheme="minorHAnsi"/>
          <w:color w:val="auto"/>
        </w:rPr>
        <w:t xml:space="preserve"> musi spełniać wymagania formalne określone w regulaminie konkursu. </w:t>
      </w:r>
    </w:p>
    <w:p w:rsidR="00701FC4" w:rsidRDefault="00701FC4" w:rsidP="00590C16">
      <w:pPr>
        <w:jc w:val="center"/>
        <w:rPr>
          <w:rFonts w:cstheme="minorHAnsi"/>
          <w:b/>
          <w:sz w:val="24"/>
          <w:szCs w:val="24"/>
        </w:rPr>
      </w:pP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Wymagania formalne</w:t>
      </w:r>
    </w:p>
    <w:p w:rsidR="00FC2E9C" w:rsidRPr="00701FC4" w:rsidRDefault="00590C16" w:rsidP="0061366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Pracą</w:t>
      </w:r>
      <w:r w:rsidR="00AA58AC" w:rsidRPr="00701FC4">
        <w:rPr>
          <w:rFonts w:asciiTheme="minorHAnsi" w:hAnsiTheme="minorHAnsi" w:cstheme="minorHAnsi"/>
          <w:color w:val="auto"/>
        </w:rPr>
        <w:t xml:space="preserve"> przygotowaną</w:t>
      </w:r>
      <w:r w:rsidR="00FC2E9C" w:rsidRPr="00701FC4">
        <w:rPr>
          <w:rFonts w:asciiTheme="minorHAnsi" w:hAnsiTheme="minorHAnsi" w:cstheme="minorHAnsi"/>
          <w:color w:val="auto"/>
        </w:rPr>
        <w:t xml:space="preserve"> na konkurs jest </w:t>
      </w:r>
      <w:r w:rsidR="003B656A">
        <w:rPr>
          <w:rFonts w:asciiTheme="minorHAnsi" w:hAnsiTheme="minorHAnsi" w:cstheme="minorHAnsi"/>
          <w:color w:val="auto"/>
        </w:rPr>
        <w:t>fotografia dotycząca</w:t>
      </w:r>
      <w:r w:rsidRPr="00701FC4">
        <w:rPr>
          <w:rFonts w:asciiTheme="minorHAnsi" w:hAnsiTheme="minorHAnsi" w:cstheme="minorHAnsi"/>
          <w:color w:val="auto"/>
        </w:rPr>
        <w:t xml:space="preserve"> profilaktyki wzroku</w:t>
      </w:r>
      <w:r w:rsidR="00FC2E9C" w:rsidRPr="00701FC4">
        <w:rPr>
          <w:rFonts w:asciiTheme="minorHAnsi" w:hAnsiTheme="minorHAnsi" w:cstheme="minorHAnsi"/>
          <w:color w:val="auto"/>
        </w:rPr>
        <w:t>, zawierają</w:t>
      </w:r>
      <w:r w:rsidRPr="00701FC4">
        <w:rPr>
          <w:rFonts w:asciiTheme="minorHAnsi" w:hAnsiTheme="minorHAnsi" w:cstheme="minorHAnsi"/>
          <w:color w:val="auto"/>
        </w:rPr>
        <w:t>cą</w:t>
      </w:r>
      <w:r w:rsidR="00FC2E9C" w:rsidRPr="00701FC4">
        <w:rPr>
          <w:rFonts w:asciiTheme="minorHAnsi" w:hAnsiTheme="minorHAnsi" w:cstheme="minorHAnsi"/>
          <w:color w:val="auto"/>
        </w:rPr>
        <w:t xml:space="preserve"> następujące główne założenia</w:t>
      </w:r>
      <w:r w:rsidR="00AA58AC" w:rsidRPr="00701FC4">
        <w:rPr>
          <w:rFonts w:asciiTheme="minorHAnsi" w:hAnsiTheme="minorHAnsi" w:cstheme="minorHAnsi"/>
          <w:color w:val="auto"/>
        </w:rPr>
        <w:t>:</w:t>
      </w:r>
      <w:r w:rsidR="00FC2E9C" w:rsidRPr="00701FC4">
        <w:rPr>
          <w:rFonts w:asciiTheme="minorHAnsi" w:hAnsiTheme="minorHAnsi" w:cstheme="minorHAnsi"/>
          <w:color w:val="auto"/>
        </w:rPr>
        <w:t xml:space="preserve"> </w:t>
      </w:r>
    </w:p>
    <w:p w:rsidR="00AA58AC" w:rsidRPr="00613669" w:rsidRDefault="00FC2E9C" w:rsidP="00613669">
      <w:pPr>
        <w:pStyle w:val="Akapitzlist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 xml:space="preserve">− </w:t>
      </w:r>
      <w:r w:rsidR="00AA58AC" w:rsidRPr="00613669">
        <w:rPr>
          <w:rFonts w:cstheme="minorHAnsi"/>
          <w:sz w:val="24"/>
          <w:szCs w:val="24"/>
        </w:rPr>
        <w:t>znalezienie obrazowego kodu, dlaczego warto, trzeba i należy dbać o wzrok</w:t>
      </w:r>
      <w:r w:rsidR="003B656A" w:rsidRPr="00613669">
        <w:rPr>
          <w:rFonts w:cstheme="minorHAnsi"/>
          <w:sz w:val="24"/>
          <w:szCs w:val="24"/>
        </w:rPr>
        <w:t>,</w:t>
      </w:r>
    </w:p>
    <w:p w:rsidR="00FC2E9C" w:rsidRPr="00613669" w:rsidRDefault="00701FC4" w:rsidP="00613669">
      <w:pPr>
        <w:pStyle w:val="Akapitzlist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−</w:t>
      </w:r>
      <w:r w:rsidR="00AA58AC" w:rsidRPr="00613669">
        <w:rPr>
          <w:rFonts w:cstheme="minorHAnsi"/>
          <w:sz w:val="24"/>
          <w:szCs w:val="24"/>
        </w:rPr>
        <w:t xml:space="preserve"> próba uchwycenia i zatrzymania w obiekt</w:t>
      </w:r>
      <w:r w:rsidR="009B3027" w:rsidRPr="00613669">
        <w:rPr>
          <w:rFonts w:cstheme="minorHAnsi"/>
          <w:sz w:val="24"/>
          <w:szCs w:val="24"/>
        </w:rPr>
        <w:t>ywie różnych spojrzeń na temat</w:t>
      </w:r>
      <w:r w:rsidR="00AA58AC" w:rsidRPr="00613669">
        <w:rPr>
          <w:rFonts w:cstheme="minorHAnsi"/>
          <w:sz w:val="24"/>
          <w:szCs w:val="24"/>
        </w:rPr>
        <w:t xml:space="preserve"> wzrok</w:t>
      </w:r>
      <w:r w:rsidR="009B3027" w:rsidRPr="00613669">
        <w:rPr>
          <w:rFonts w:cstheme="minorHAnsi"/>
          <w:sz w:val="24"/>
          <w:szCs w:val="24"/>
        </w:rPr>
        <w:t>u</w:t>
      </w:r>
      <w:r w:rsidR="00FC2E9C" w:rsidRPr="00613669">
        <w:rPr>
          <w:rFonts w:cstheme="minorHAnsi"/>
          <w:sz w:val="24"/>
          <w:szCs w:val="24"/>
        </w:rPr>
        <w:t xml:space="preserve">. </w:t>
      </w:r>
    </w:p>
    <w:p w:rsidR="00B157D2" w:rsidRPr="00613669" w:rsidRDefault="003B656A" w:rsidP="0061366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Fotografia będzie przyjęta</w:t>
      </w:r>
      <w:r w:rsidR="00AA58AC" w:rsidRPr="00613669">
        <w:rPr>
          <w:rFonts w:cstheme="minorHAnsi"/>
          <w:sz w:val="24"/>
          <w:szCs w:val="24"/>
        </w:rPr>
        <w:t xml:space="preserve"> wyłącznie w postaci cyfrowej.</w:t>
      </w:r>
      <w:r w:rsidR="00FC2E9C" w:rsidRPr="00613669">
        <w:rPr>
          <w:rFonts w:cstheme="minorHAnsi"/>
          <w:sz w:val="24"/>
          <w:szCs w:val="24"/>
        </w:rPr>
        <w:t xml:space="preserve"> </w:t>
      </w:r>
      <w:r w:rsidR="00B157D2" w:rsidRPr="00613669">
        <w:rPr>
          <w:rFonts w:cstheme="minorHAnsi"/>
          <w:sz w:val="24"/>
          <w:szCs w:val="24"/>
        </w:rPr>
        <w:t>Fotografia może być wykonana: aparatem fotograficznym, tabletem lub smartfonem</w:t>
      </w:r>
      <w:r w:rsidRPr="00613669">
        <w:rPr>
          <w:rFonts w:cstheme="minorHAnsi"/>
          <w:sz w:val="24"/>
          <w:szCs w:val="24"/>
        </w:rPr>
        <w:t>.</w:t>
      </w:r>
    </w:p>
    <w:p w:rsidR="00FC2E9C" w:rsidRPr="00701FC4" w:rsidRDefault="00B157D2" w:rsidP="0061366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01FC4">
        <w:rPr>
          <w:rFonts w:asciiTheme="minorHAnsi" w:hAnsiTheme="minorHAnsi" w:cstheme="minorHAnsi"/>
        </w:rPr>
        <w:t>Przesłany plik fotografii może być w formacie JPG oraz PNG, ponadto musi mieć nie więcej niż 10 MB, a nie mniej niż 3 MB, i rozdzielczość nie mniejszą niż 300 dpi.</w:t>
      </w:r>
    </w:p>
    <w:p w:rsidR="00FC2E9C" w:rsidRPr="00701FC4" w:rsidRDefault="00AA58AC" w:rsidP="0061366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Fotografia </w:t>
      </w:r>
      <w:r w:rsidR="00FC2E9C" w:rsidRPr="00701FC4">
        <w:rPr>
          <w:rFonts w:asciiTheme="minorHAnsi" w:hAnsiTheme="minorHAnsi" w:cstheme="minorHAnsi"/>
          <w:color w:val="auto"/>
        </w:rPr>
        <w:t xml:space="preserve">musi spełniać wymóg oryginalności i indywidualności działań twórczych. Nie może naruszać praw autorskich i praw wynalazczych lub dóbr osobistych osób trzecich. </w:t>
      </w:r>
    </w:p>
    <w:p w:rsidR="00FC2E9C" w:rsidRPr="00701FC4" w:rsidRDefault="00FC2E9C" w:rsidP="0061366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Prace niespełniające wymogów formalnych nie będą oceniane. </w:t>
      </w:r>
    </w:p>
    <w:p w:rsidR="00FC2E9C" w:rsidRPr="00701FC4" w:rsidRDefault="00FC2E9C" w:rsidP="00FC2E9C">
      <w:pPr>
        <w:pStyle w:val="Default"/>
        <w:rPr>
          <w:rFonts w:asciiTheme="minorHAnsi" w:hAnsiTheme="minorHAnsi" w:cstheme="minorHAnsi"/>
          <w:color w:val="auto"/>
        </w:rPr>
      </w:pPr>
    </w:p>
    <w:p w:rsidR="00FC2E9C" w:rsidRPr="002225B4" w:rsidRDefault="008D4F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Zasady zgłaszania fotografii</w:t>
      </w:r>
    </w:p>
    <w:p w:rsidR="00FC2E9C" w:rsidRPr="00CE7F63" w:rsidRDefault="00FC2E9C" w:rsidP="00613669">
      <w:pPr>
        <w:pStyle w:val="Default"/>
        <w:numPr>
          <w:ilvl w:val="0"/>
          <w:numId w:val="9"/>
        </w:numPr>
        <w:spacing w:after="68"/>
        <w:rPr>
          <w:rFonts w:asciiTheme="minorHAnsi" w:hAnsiTheme="minorHAnsi" w:cstheme="minorHAnsi"/>
          <w:color w:val="auto"/>
        </w:rPr>
      </w:pPr>
      <w:r w:rsidRPr="00CE7F63">
        <w:rPr>
          <w:rFonts w:asciiTheme="minorHAnsi" w:hAnsiTheme="minorHAnsi" w:cstheme="minorHAnsi"/>
          <w:color w:val="auto"/>
        </w:rPr>
        <w:t xml:space="preserve">Prace </w:t>
      </w:r>
      <w:r w:rsidR="004033DC">
        <w:rPr>
          <w:rFonts w:asciiTheme="minorHAnsi" w:hAnsiTheme="minorHAnsi" w:cstheme="minorHAnsi"/>
          <w:color w:val="auto"/>
        </w:rPr>
        <w:t>konkursowe należy składać do 28</w:t>
      </w:r>
      <w:r w:rsidR="008D4F9C" w:rsidRPr="00CE7F63">
        <w:rPr>
          <w:rFonts w:asciiTheme="minorHAnsi" w:hAnsiTheme="minorHAnsi" w:cstheme="minorHAnsi"/>
          <w:color w:val="auto"/>
        </w:rPr>
        <w:t>.02.</w:t>
      </w:r>
      <w:r w:rsidR="002D5525" w:rsidRPr="00CE7F63">
        <w:rPr>
          <w:rFonts w:asciiTheme="minorHAnsi" w:hAnsiTheme="minorHAnsi" w:cstheme="minorHAnsi"/>
          <w:color w:val="auto"/>
        </w:rPr>
        <w:t>2023</w:t>
      </w:r>
      <w:r w:rsidRPr="00CE7F63">
        <w:rPr>
          <w:rFonts w:asciiTheme="minorHAnsi" w:hAnsiTheme="minorHAnsi" w:cstheme="minorHAnsi"/>
          <w:color w:val="auto"/>
        </w:rPr>
        <w:t xml:space="preserve"> roku w wersji elektronicznej na adres </w:t>
      </w:r>
      <w:hyperlink r:id="rId5" w:history="1">
        <w:r w:rsidR="008D4F9C" w:rsidRPr="00CE7F63">
          <w:rPr>
            <w:rStyle w:val="Hipercze"/>
            <w:rFonts w:asciiTheme="minorHAnsi" w:hAnsiTheme="minorHAnsi" w:cstheme="minorHAnsi"/>
          </w:rPr>
          <w:t>bon@ue.poznan.pl</w:t>
        </w:r>
      </w:hyperlink>
      <w:r w:rsidR="008D4F9C" w:rsidRPr="00CE7F63">
        <w:rPr>
          <w:rFonts w:asciiTheme="minorHAnsi" w:hAnsiTheme="minorHAnsi" w:cstheme="minorHAnsi"/>
          <w:color w:val="auto"/>
        </w:rPr>
        <w:t xml:space="preserve"> </w:t>
      </w:r>
      <w:r w:rsidRPr="00CE7F63">
        <w:rPr>
          <w:rFonts w:asciiTheme="minorHAnsi" w:hAnsiTheme="minorHAnsi" w:cstheme="minorHAnsi"/>
          <w:color w:val="auto"/>
        </w:rPr>
        <w:t xml:space="preserve">(otrzymanie pracy potwierdzone zostanie mailem zwrotnym). </w:t>
      </w:r>
    </w:p>
    <w:p w:rsidR="008D4F9C" w:rsidRPr="00613669" w:rsidRDefault="008D4F9C" w:rsidP="006136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W tytule maila należy wpisać „Konkurs fotograficzny”.</w:t>
      </w:r>
    </w:p>
    <w:p w:rsidR="004033DC" w:rsidRPr="00613669" w:rsidRDefault="004033DC" w:rsidP="006136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lastRenderedPageBreak/>
        <w:t xml:space="preserve">Nazwa pliku z fotografią powinna zawierać imię i nazwisko autora według wzoru: imie_nazwisko.jpg lub imie_nazwisko.png (np. jan_kowalski.jpg lub jan_kowalski.png). </w:t>
      </w:r>
    </w:p>
    <w:p w:rsidR="008D4F9C" w:rsidRPr="00613669" w:rsidRDefault="008D4F9C" w:rsidP="006136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W treści maila należy zamieścić:</w:t>
      </w:r>
    </w:p>
    <w:p w:rsidR="008D4F9C" w:rsidRPr="00613669" w:rsidRDefault="008D4F9C" w:rsidP="0061366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Imię i nazwisko autora</w:t>
      </w:r>
      <w:r w:rsidR="00CE7F63" w:rsidRPr="00613669">
        <w:rPr>
          <w:rFonts w:cstheme="minorHAnsi"/>
          <w:sz w:val="24"/>
          <w:szCs w:val="24"/>
        </w:rPr>
        <w:t>/autorów</w:t>
      </w:r>
      <w:r w:rsidRPr="00613669">
        <w:rPr>
          <w:rFonts w:cstheme="minorHAnsi"/>
          <w:sz w:val="24"/>
          <w:szCs w:val="24"/>
        </w:rPr>
        <w:t xml:space="preserve"> pracy oraz szkołę</w:t>
      </w:r>
      <w:r w:rsidR="00CE7F63" w:rsidRPr="00613669">
        <w:rPr>
          <w:rFonts w:cstheme="minorHAnsi"/>
          <w:sz w:val="24"/>
          <w:szCs w:val="24"/>
        </w:rPr>
        <w:t>/uczelnię</w:t>
      </w:r>
      <w:r w:rsidRPr="00613669">
        <w:rPr>
          <w:rFonts w:cstheme="minorHAnsi"/>
          <w:sz w:val="24"/>
          <w:szCs w:val="24"/>
        </w:rPr>
        <w:t>, do której uczęszcza</w:t>
      </w:r>
      <w:r w:rsidR="00CE7F63" w:rsidRPr="00613669">
        <w:rPr>
          <w:rFonts w:cstheme="minorHAnsi"/>
          <w:sz w:val="24"/>
          <w:szCs w:val="24"/>
        </w:rPr>
        <w:t>/ją</w:t>
      </w:r>
      <w:r w:rsidRPr="00613669">
        <w:rPr>
          <w:rFonts w:cstheme="minorHAnsi"/>
          <w:sz w:val="24"/>
          <w:szCs w:val="24"/>
        </w:rPr>
        <w:t>.</w:t>
      </w:r>
    </w:p>
    <w:p w:rsidR="008D4F9C" w:rsidRPr="00613669" w:rsidRDefault="008D4F9C" w:rsidP="0061366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Adres mailowy autora</w:t>
      </w:r>
      <w:r w:rsidR="00CE7F63" w:rsidRPr="00613669">
        <w:rPr>
          <w:rFonts w:cstheme="minorHAnsi"/>
          <w:sz w:val="24"/>
          <w:szCs w:val="24"/>
        </w:rPr>
        <w:t>/autorów fotografii</w:t>
      </w:r>
      <w:r w:rsidRPr="00613669">
        <w:rPr>
          <w:rFonts w:cstheme="minorHAnsi"/>
          <w:sz w:val="24"/>
          <w:szCs w:val="24"/>
        </w:rPr>
        <w:t xml:space="preserve"> (adres do korespondencji)</w:t>
      </w:r>
    </w:p>
    <w:p w:rsidR="007E24A5" w:rsidRPr="00613669" w:rsidRDefault="007E24A5" w:rsidP="0061366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Tytuł fotografii</w:t>
      </w:r>
    </w:p>
    <w:p w:rsidR="008D4F9C" w:rsidRPr="00701FC4" w:rsidRDefault="008D4F9C" w:rsidP="00613669">
      <w:pPr>
        <w:pStyle w:val="Default"/>
        <w:numPr>
          <w:ilvl w:val="1"/>
          <w:numId w:val="9"/>
        </w:numPr>
        <w:spacing w:after="68"/>
        <w:rPr>
          <w:rFonts w:asciiTheme="minorHAnsi" w:hAnsiTheme="minorHAnsi" w:cstheme="minorHAnsi"/>
          <w:color w:val="auto"/>
        </w:rPr>
      </w:pPr>
      <w:r w:rsidRPr="00CE7F63">
        <w:rPr>
          <w:rFonts w:asciiTheme="minorHAnsi" w:hAnsiTheme="minorHAnsi" w:cstheme="minorHAnsi"/>
        </w:rPr>
        <w:t>Skopiowane</w:t>
      </w:r>
      <w:r>
        <w:rPr>
          <w:rFonts w:ascii="Tahoma" w:hAnsi="Tahoma" w:cs="Tahoma"/>
          <w:sz w:val="23"/>
          <w:szCs w:val="23"/>
        </w:rPr>
        <w:t xml:space="preserve"> </w:t>
      </w:r>
      <w:r w:rsidRPr="00CE7F63">
        <w:rPr>
          <w:rFonts w:asciiTheme="minorHAnsi" w:hAnsiTheme="minorHAnsi" w:cstheme="minorHAnsi"/>
        </w:rPr>
        <w:t>oświadczenie (zamieszczone na końcu niniejszego Regulaminu).</w:t>
      </w:r>
    </w:p>
    <w:p w:rsidR="00FC2E9C" w:rsidRPr="00701FC4" w:rsidRDefault="00FC2E9C" w:rsidP="0061366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Wyniki konkursu zostaną ogł</w:t>
      </w:r>
      <w:r w:rsidR="007E24A5">
        <w:rPr>
          <w:rFonts w:asciiTheme="minorHAnsi" w:hAnsiTheme="minorHAnsi" w:cstheme="minorHAnsi"/>
          <w:color w:val="auto"/>
        </w:rPr>
        <w:t>oszone do 20.03</w:t>
      </w:r>
      <w:r w:rsidR="008D4F9C">
        <w:rPr>
          <w:rFonts w:asciiTheme="minorHAnsi" w:hAnsiTheme="minorHAnsi" w:cstheme="minorHAnsi"/>
          <w:color w:val="auto"/>
        </w:rPr>
        <w:t>.</w:t>
      </w:r>
      <w:r w:rsidR="002D5525" w:rsidRPr="00701FC4">
        <w:rPr>
          <w:rFonts w:asciiTheme="minorHAnsi" w:hAnsiTheme="minorHAnsi" w:cstheme="minorHAnsi"/>
          <w:color w:val="auto"/>
        </w:rPr>
        <w:t>2023</w:t>
      </w:r>
      <w:r w:rsidRPr="00701FC4">
        <w:rPr>
          <w:rFonts w:asciiTheme="minorHAnsi" w:hAnsiTheme="minorHAnsi" w:cstheme="minorHAnsi"/>
          <w:color w:val="auto"/>
        </w:rPr>
        <w:t xml:space="preserve"> roku. </w:t>
      </w:r>
    </w:p>
    <w:p w:rsidR="002D5525" w:rsidRPr="00701FC4" w:rsidRDefault="002D5525" w:rsidP="0061366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Nagrodzone i wyróżnione fotografie zostaną </w:t>
      </w:r>
      <w:r w:rsidR="003B656A">
        <w:rPr>
          <w:rFonts w:asciiTheme="minorHAnsi" w:hAnsiTheme="minorHAnsi" w:cstheme="minorHAnsi"/>
          <w:color w:val="auto"/>
        </w:rPr>
        <w:t xml:space="preserve">umieszczone nas stronie internetowej organizatorów oraz </w:t>
      </w:r>
      <w:r w:rsidRPr="00701FC4">
        <w:rPr>
          <w:rFonts w:asciiTheme="minorHAnsi" w:hAnsiTheme="minorHAnsi" w:cstheme="minorHAnsi"/>
          <w:color w:val="auto"/>
        </w:rPr>
        <w:t>przedstawione na wystawie.</w:t>
      </w:r>
    </w:p>
    <w:p w:rsidR="00FC2E9C" w:rsidRPr="00701FC4" w:rsidRDefault="00FC2E9C" w:rsidP="00FC2E9C">
      <w:pPr>
        <w:pStyle w:val="Default"/>
        <w:rPr>
          <w:rFonts w:asciiTheme="minorHAnsi" w:hAnsiTheme="minorHAnsi" w:cstheme="minorHAnsi"/>
          <w:color w:val="auto"/>
        </w:rPr>
      </w:pPr>
    </w:p>
    <w:p w:rsidR="00CE7F63" w:rsidRPr="00CE7F63" w:rsidRDefault="00CE7F63" w:rsidP="00CE7F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Kryteria oceny prac konkursowych</w:t>
      </w:r>
    </w:p>
    <w:p w:rsidR="00FC2E9C" w:rsidRPr="00701FC4" w:rsidRDefault="00701FC4" w:rsidP="0061366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Zgodność z tematem Konkursu</w:t>
      </w:r>
      <w:r w:rsidR="00CE7F63">
        <w:rPr>
          <w:rFonts w:asciiTheme="minorHAnsi" w:hAnsiTheme="minorHAnsi" w:cstheme="minorHAnsi"/>
          <w:color w:val="auto"/>
        </w:rPr>
        <w:t xml:space="preserve"> (10 pkt)</w:t>
      </w:r>
      <w:r w:rsidRPr="00701FC4">
        <w:rPr>
          <w:rFonts w:asciiTheme="minorHAnsi" w:hAnsiTheme="minorHAnsi" w:cstheme="minorHAnsi"/>
          <w:color w:val="auto"/>
        </w:rPr>
        <w:t>.</w:t>
      </w:r>
    </w:p>
    <w:p w:rsidR="00FC2E9C" w:rsidRPr="00701FC4" w:rsidRDefault="0024486F" w:rsidP="0061366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O</w:t>
      </w:r>
      <w:r w:rsidR="00FC2E9C" w:rsidRPr="00701FC4">
        <w:rPr>
          <w:rFonts w:asciiTheme="minorHAnsi" w:hAnsiTheme="minorHAnsi" w:cstheme="minorHAnsi"/>
          <w:color w:val="auto"/>
        </w:rPr>
        <w:t>ryginalność pomysł</w:t>
      </w:r>
      <w:r w:rsidR="00701FC4" w:rsidRPr="00701FC4">
        <w:rPr>
          <w:rFonts w:asciiTheme="minorHAnsi" w:hAnsiTheme="minorHAnsi" w:cstheme="minorHAnsi"/>
          <w:color w:val="auto"/>
        </w:rPr>
        <w:t>u</w:t>
      </w:r>
      <w:r w:rsidR="00CE7F63">
        <w:rPr>
          <w:rFonts w:asciiTheme="minorHAnsi" w:hAnsiTheme="minorHAnsi" w:cstheme="minorHAnsi"/>
          <w:color w:val="auto"/>
        </w:rPr>
        <w:t xml:space="preserve"> (10 pkt)</w:t>
      </w:r>
      <w:r w:rsidR="00701FC4" w:rsidRPr="00701FC4">
        <w:rPr>
          <w:rFonts w:asciiTheme="minorHAnsi" w:hAnsiTheme="minorHAnsi" w:cstheme="minorHAnsi"/>
          <w:color w:val="auto"/>
        </w:rPr>
        <w:t>.</w:t>
      </w:r>
    </w:p>
    <w:p w:rsidR="00FC2E9C" w:rsidRPr="00701FC4" w:rsidRDefault="00701FC4" w:rsidP="0061366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>Estetyka</w:t>
      </w:r>
      <w:r w:rsidR="00CE7F63">
        <w:rPr>
          <w:rFonts w:asciiTheme="minorHAnsi" w:hAnsiTheme="minorHAnsi" w:cstheme="minorHAnsi"/>
          <w:color w:val="auto"/>
        </w:rPr>
        <w:t xml:space="preserve"> (10 pkt)</w:t>
      </w:r>
      <w:r w:rsidR="0024486F" w:rsidRPr="00701FC4">
        <w:rPr>
          <w:rFonts w:asciiTheme="minorHAnsi" w:hAnsiTheme="minorHAnsi" w:cstheme="minorHAnsi"/>
          <w:color w:val="auto"/>
        </w:rPr>
        <w:t>.</w:t>
      </w: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Nagrody</w:t>
      </w:r>
    </w:p>
    <w:p w:rsidR="003B656A" w:rsidRPr="007E24A5" w:rsidRDefault="003B656A" w:rsidP="00613669">
      <w:pPr>
        <w:pStyle w:val="Default"/>
        <w:numPr>
          <w:ilvl w:val="0"/>
          <w:numId w:val="1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konkursie zostaną nagrodzone</w:t>
      </w:r>
      <w:r w:rsidR="007E24A5">
        <w:rPr>
          <w:rFonts w:asciiTheme="minorHAnsi" w:hAnsiTheme="minorHAnsi" w:cstheme="minorHAnsi"/>
          <w:color w:val="auto"/>
        </w:rPr>
        <w:t xml:space="preserve"> trzy najwyżej ocenione</w:t>
      </w:r>
      <w:r w:rsidR="00701FC4">
        <w:rPr>
          <w:rFonts w:asciiTheme="minorHAnsi" w:hAnsiTheme="minorHAnsi" w:cstheme="minorHAnsi"/>
          <w:color w:val="auto"/>
        </w:rPr>
        <w:t xml:space="preserve"> fotografie</w:t>
      </w:r>
      <w:r w:rsidR="00C46DAA">
        <w:rPr>
          <w:rFonts w:asciiTheme="minorHAnsi" w:hAnsiTheme="minorHAnsi" w:cstheme="minorHAnsi"/>
          <w:color w:val="auto"/>
        </w:rPr>
        <w:t>, ponadto</w:t>
      </w:r>
      <w:r w:rsidR="0054082C">
        <w:rPr>
          <w:rFonts w:asciiTheme="minorHAnsi" w:hAnsiTheme="minorHAnsi" w:cstheme="minorHAnsi"/>
          <w:color w:val="auto"/>
        </w:rPr>
        <w:t xml:space="preserve"> </w:t>
      </w:r>
      <w:r w:rsidR="00C46DAA">
        <w:rPr>
          <w:rFonts w:asciiTheme="minorHAnsi" w:hAnsiTheme="minorHAnsi" w:cstheme="minorHAnsi"/>
          <w:color w:val="auto"/>
        </w:rPr>
        <w:t xml:space="preserve">Kapituła ma prawo przyznać </w:t>
      </w:r>
      <w:r w:rsidR="0054082C">
        <w:rPr>
          <w:rFonts w:asciiTheme="minorHAnsi" w:hAnsiTheme="minorHAnsi" w:cstheme="minorHAnsi"/>
          <w:color w:val="auto"/>
        </w:rPr>
        <w:t>wyróżnienia</w:t>
      </w:r>
      <w:r w:rsidR="00FC2E9C" w:rsidRPr="00701FC4">
        <w:rPr>
          <w:rFonts w:asciiTheme="minorHAnsi" w:hAnsiTheme="minorHAnsi" w:cstheme="minorHAnsi"/>
          <w:color w:val="auto"/>
        </w:rPr>
        <w:t xml:space="preserve">. </w:t>
      </w:r>
      <w:r w:rsidR="00FC2E9C" w:rsidRPr="00C46DAA">
        <w:rPr>
          <w:rFonts w:cstheme="minorHAnsi"/>
        </w:rPr>
        <w:t xml:space="preserve"> </w:t>
      </w:r>
    </w:p>
    <w:p w:rsidR="0054082C" w:rsidRDefault="0054082C" w:rsidP="003B65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B656A" w:rsidRPr="002225B4" w:rsidRDefault="003B656A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Przeniesienie praw autorskich i praw pokrewnych</w:t>
      </w:r>
    </w:p>
    <w:p w:rsidR="003B656A" w:rsidRPr="00613669" w:rsidRDefault="003B656A" w:rsidP="009734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669">
        <w:rPr>
          <w:rFonts w:cstheme="minorHAnsi"/>
          <w:sz w:val="24"/>
          <w:szCs w:val="24"/>
        </w:rPr>
        <w:t>Autor</w:t>
      </w:r>
      <w:r w:rsidR="009E77D1" w:rsidRPr="00613669">
        <w:rPr>
          <w:rFonts w:cstheme="minorHAnsi"/>
          <w:sz w:val="24"/>
          <w:szCs w:val="24"/>
        </w:rPr>
        <w:t>/Autorzy nagrodzonych i wyróżnionych</w:t>
      </w:r>
      <w:r w:rsidRPr="00613669">
        <w:rPr>
          <w:rFonts w:cstheme="minorHAnsi"/>
          <w:sz w:val="24"/>
          <w:szCs w:val="24"/>
        </w:rPr>
        <w:t xml:space="preserve"> fotografii oświadcza/ją, iż w zamian za otrzymaną nagrodę, przenosi/szą na Organizatorów wszelkie majątkowe prawa autorskie i prawa pokrewne, w tym do reprodukowania i rozpowszechniania fotografii w wybranej przez Organizatorów formie.</w:t>
      </w:r>
    </w:p>
    <w:p w:rsidR="00FC2E9C" w:rsidRPr="00701FC4" w:rsidRDefault="00FC2E9C" w:rsidP="0024486F">
      <w:pPr>
        <w:pStyle w:val="Default"/>
        <w:spacing w:after="68"/>
        <w:rPr>
          <w:rFonts w:asciiTheme="minorHAnsi" w:hAnsiTheme="minorHAnsi" w:cstheme="minorHAnsi"/>
          <w:color w:val="auto"/>
        </w:rPr>
      </w:pPr>
    </w:p>
    <w:p w:rsidR="00151171" w:rsidRPr="002225B4" w:rsidRDefault="00151171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Odpowiedzialność organizatora i uczestników Konkursu, ochrona danych osobowych</w:t>
      </w:r>
    </w:p>
    <w:p w:rsidR="00151171" w:rsidRPr="009734B9" w:rsidRDefault="00151171" w:rsidP="009734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>Organizator Konkursu nie ponosi odpowiedzialności za naruszenie jakichkolwiek</w:t>
      </w:r>
      <w:r w:rsidR="0054082C" w:rsidRPr="009734B9">
        <w:rPr>
          <w:rFonts w:cstheme="minorHAnsi"/>
          <w:sz w:val="24"/>
          <w:szCs w:val="24"/>
        </w:rPr>
        <w:t xml:space="preserve"> </w:t>
      </w:r>
      <w:r w:rsidRPr="009734B9">
        <w:rPr>
          <w:rFonts w:cstheme="minorHAnsi"/>
          <w:sz w:val="24"/>
          <w:szCs w:val="24"/>
        </w:rPr>
        <w:t>przepisów prawa związanych ze zdjęciami zgłaszanymi przez uczestników Konkursu.</w:t>
      </w:r>
    </w:p>
    <w:p w:rsidR="00151171" w:rsidRPr="009734B9" w:rsidRDefault="00151171" w:rsidP="009734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>Organizator Konkursu nie ponosi odpowiedzialności za roszczenia osób trzecich</w:t>
      </w:r>
      <w:r w:rsidR="0054082C" w:rsidRPr="009734B9">
        <w:rPr>
          <w:rFonts w:cstheme="minorHAnsi"/>
          <w:sz w:val="24"/>
          <w:szCs w:val="24"/>
        </w:rPr>
        <w:t xml:space="preserve"> </w:t>
      </w:r>
      <w:r w:rsidRPr="009734B9">
        <w:rPr>
          <w:rFonts w:cstheme="minorHAnsi"/>
          <w:sz w:val="24"/>
          <w:szCs w:val="24"/>
        </w:rPr>
        <w:t>dotyczące praw</w:t>
      </w:r>
      <w:r w:rsidR="0054082C" w:rsidRPr="009734B9">
        <w:rPr>
          <w:rFonts w:cstheme="minorHAnsi"/>
          <w:sz w:val="24"/>
          <w:szCs w:val="24"/>
        </w:rPr>
        <w:t xml:space="preserve"> autorskich do zgłoszonych fotografii</w:t>
      </w:r>
      <w:r w:rsidRPr="009734B9">
        <w:rPr>
          <w:rFonts w:cstheme="minorHAnsi"/>
          <w:sz w:val="24"/>
          <w:szCs w:val="24"/>
        </w:rPr>
        <w:t>.</w:t>
      </w:r>
    </w:p>
    <w:p w:rsidR="00151171" w:rsidRPr="009734B9" w:rsidRDefault="00151171" w:rsidP="009734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>Wszelką odpowiedzialność za zdarzenia, o których mowa w ust. 1 i 2 ponoszą</w:t>
      </w:r>
      <w:r w:rsidR="0054082C" w:rsidRPr="009734B9">
        <w:rPr>
          <w:rFonts w:cstheme="minorHAnsi"/>
          <w:sz w:val="24"/>
          <w:szCs w:val="24"/>
        </w:rPr>
        <w:t xml:space="preserve"> </w:t>
      </w:r>
      <w:r w:rsidRPr="009734B9">
        <w:rPr>
          <w:rFonts w:cstheme="minorHAnsi"/>
          <w:sz w:val="24"/>
          <w:szCs w:val="24"/>
        </w:rPr>
        <w:t>Uczestnicy Konkursu.</w:t>
      </w:r>
    </w:p>
    <w:p w:rsidR="00151171" w:rsidRPr="009734B9" w:rsidRDefault="00151171" w:rsidP="009734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>Uczestnicy Konkursu zobowiązani są do przestrzegania postanowień niniejszego</w:t>
      </w:r>
      <w:r w:rsidR="0054082C" w:rsidRPr="009734B9">
        <w:rPr>
          <w:rFonts w:cstheme="minorHAnsi"/>
          <w:sz w:val="24"/>
          <w:szCs w:val="24"/>
        </w:rPr>
        <w:t xml:space="preserve"> </w:t>
      </w:r>
      <w:r w:rsidRPr="009734B9">
        <w:rPr>
          <w:rFonts w:cstheme="minorHAnsi"/>
          <w:sz w:val="24"/>
          <w:szCs w:val="24"/>
        </w:rPr>
        <w:t>Regulaminu.</w:t>
      </w:r>
    </w:p>
    <w:p w:rsidR="00701FC4" w:rsidRPr="009734B9" w:rsidRDefault="00151171" w:rsidP="009734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>Uczestnik Kon</w:t>
      </w:r>
      <w:r w:rsidR="0054082C" w:rsidRPr="009734B9">
        <w:rPr>
          <w:rFonts w:cstheme="minorHAnsi"/>
          <w:sz w:val="24"/>
          <w:szCs w:val="24"/>
        </w:rPr>
        <w:t>kursu poprzez zgłoszenie fotografii</w:t>
      </w:r>
      <w:r w:rsidRPr="009734B9">
        <w:rPr>
          <w:rFonts w:cstheme="minorHAnsi"/>
          <w:sz w:val="24"/>
          <w:szCs w:val="24"/>
        </w:rPr>
        <w:t xml:space="preserve"> akceptuje jednocześnie postanowienia</w:t>
      </w:r>
      <w:r w:rsidR="0054082C" w:rsidRPr="009734B9">
        <w:rPr>
          <w:rFonts w:cstheme="minorHAnsi"/>
          <w:sz w:val="24"/>
          <w:szCs w:val="24"/>
        </w:rPr>
        <w:t xml:space="preserve"> niniejszego Regulaminu.</w:t>
      </w:r>
    </w:p>
    <w:p w:rsidR="002D299B" w:rsidRPr="00701FC4" w:rsidRDefault="002D299B" w:rsidP="0054082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</w:p>
    <w:p w:rsidR="00FC2E9C" w:rsidRPr="002225B4" w:rsidRDefault="00FC2E9C" w:rsidP="002225B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225B4">
        <w:rPr>
          <w:rFonts w:asciiTheme="minorHAnsi" w:hAnsiTheme="minorHAnsi" w:cstheme="minorHAnsi"/>
          <w:b/>
          <w:color w:val="auto"/>
          <w:sz w:val="24"/>
          <w:szCs w:val="24"/>
        </w:rPr>
        <w:t>Zasady przetwarzania danych osobowych</w:t>
      </w:r>
    </w:p>
    <w:p w:rsidR="00FC2E9C" w:rsidRPr="00701FC4" w:rsidRDefault="00FC2E9C" w:rsidP="009734B9">
      <w:pPr>
        <w:pStyle w:val="Default"/>
        <w:numPr>
          <w:ilvl w:val="0"/>
          <w:numId w:val="15"/>
        </w:numPr>
        <w:spacing w:after="66"/>
        <w:jc w:val="both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Administratorem danych osobowych konkursu </w:t>
      </w:r>
      <w:r w:rsidR="00A72A62">
        <w:rPr>
          <w:rFonts w:asciiTheme="minorHAnsi" w:hAnsiTheme="minorHAnsi" w:cstheme="minorHAnsi"/>
          <w:bCs/>
          <w:color w:val="auto"/>
        </w:rPr>
        <w:t xml:space="preserve">fotograficzny pt. </w:t>
      </w:r>
      <w:r w:rsidR="00A72A62" w:rsidRPr="000E41EA">
        <w:rPr>
          <w:rFonts w:asciiTheme="minorHAnsi" w:hAnsiTheme="minorHAnsi" w:cstheme="minorHAnsi"/>
          <w:bCs/>
          <w:color w:val="auto"/>
        </w:rPr>
        <w:t>„Foto Oko” D</w:t>
      </w:r>
      <w:r w:rsidR="00A72A62" w:rsidRPr="000E41EA">
        <w:rPr>
          <w:rFonts w:asciiTheme="minorHAnsi" w:hAnsiTheme="minorHAnsi" w:cstheme="minorHAnsi"/>
        </w:rPr>
        <w:t>laczego warto, trzeba i należy dbać o wzrok</w:t>
      </w:r>
      <w:r w:rsidR="00A72A62" w:rsidRPr="00701FC4">
        <w:rPr>
          <w:rFonts w:asciiTheme="minorHAnsi" w:hAnsiTheme="minorHAnsi" w:cstheme="minorHAnsi"/>
          <w:color w:val="auto"/>
        </w:rPr>
        <w:t xml:space="preserve"> </w:t>
      </w:r>
      <w:r w:rsidRPr="00701FC4">
        <w:rPr>
          <w:rFonts w:asciiTheme="minorHAnsi" w:hAnsiTheme="minorHAnsi" w:cstheme="minorHAnsi"/>
          <w:color w:val="auto"/>
        </w:rPr>
        <w:t xml:space="preserve">(dalej: konkurs) jest Uniwersytet Ekonomiczny w Poznaniu z siedzibą w Poznaniu (61-875), przy al. Niepodległości 10, NIP 777-00-05-497, REGON 00000-1525. </w:t>
      </w:r>
    </w:p>
    <w:p w:rsidR="00FC2E9C" w:rsidRPr="00701FC4" w:rsidRDefault="00FC2E9C" w:rsidP="009734B9">
      <w:pPr>
        <w:pStyle w:val="Default"/>
        <w:numPr>
          <w:ilvl w:val="0"/>
          <w:numId w:val="15"/>
        </w:numPr>
        <w:spacing w:after="66"/>
        <w:jc w:val="both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Administrator przetwarza dane osobowe uczestników 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FC2E9C" w:rsidRPr="00701FC4" w:rsidRDefault="00FC2E9C" w:rsidP="009734B9">
      <w:pPr>
        <w:pStyle w:val="Default"/>
        <w:numPr>
          <w:ilvl w:val="0"/>
          <w:numId w:val="15"/>
        </w:numPr>
        <w:spacing w:after="66"/>
        <w:jc w:val="both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Administrator wyznaczył Inspektora Ochrony Danych nadzorującego prawidłowość przetwarzania danych osobowych, z którym można skontaktować się pod adresem e-mail: rodo@ue.poznan.pl. </w:t>
      </w:r>
    </w:p>
    <w:p w:rsidR="00FC2E9C" w:rsidRPr="00701FC4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lastRenderedPageBreak/>
        <w:t xml:space="preserve">Dane osobowe Uczestnika będą przetwarzane w celu organizacji Konkursu na zasadach opisanych w Regulaminie, w tym: </w:t>
      </w:r>
    </w:p>
    <w:p w:rsidR="00FC2E9C" w:rsidRPr="00701FC4" w:rsidRDefault="00FC2E9C" w:rsidP="009734B9">
      <w:pPr>
        <w:pStyle w:val="Default"/>
        <w:numPr>
          <w:ilvl w:val="1"/>
          <w:numId w:val="9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rejestracji Uczestnika i realizacji poszczególnych etapów Konkursu zgodnie z art. 6 ust. 1 lit. b RODO, tj. działania realizowane w celu wypełnienia warunków umowy (Regulaminu konkursu), </w:t>
      </w:r>
    </w:p>
    <w:p w:rsidR="00FC2E9C" w:rsidRPr="00701FC4" w:rsidRDefault="00FC2E9C" w:rsidP="009734B9">
      <w:pPr>
        <w:pStyle w:val="Default"/>
        <w:numPr>
          <w:ilvl w:val="1"/>
          <w:numId w:val="9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dochodzenia roszczeń i obrony przed nimi zgodnie z art. 6 ust. 1 lit. c RODO, tj. realizacji ciążących na Administratorze obowiązków prawnych. </w:t>
      </w:r>
    </w:p>
    <w:p w:rsidR="00FC2E9C" w:rsidRPr="00701FC4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Dane uczestników będą przetwarzane przez czas niezbędny do realizacji celu, dla którego zostały zebrane, jednak nie dłużej niż 5 lat liczone od dnia oficjalnego zakończenia Konkursu.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701FC4">
        <w:rPr>
          <w:rFonts w:asciiTheme="minorHAnsi" w:hAnsiTheme="minorHAnsi" w:cstheme="minorHAnsi"/>
          <w:color w:val="auto"/>
        </w:rPr>
        <w:t xml:space="preserve">Dane osobowe będą przekazywane przez administratora wyłącznie zaufanym podmiotom, takim jak: </w:t>
      </w:r>
    </w:p>
    <w:p w:rsidR="009734B9" w:rsidRPr="009734B9" w:rsidRDefault="009734B9" w:rsidP="009734B9">
      <w:pPr>
        <w:numPr>
          <w:ilvl w:val="1"/>
          <w:numId w:val="15"/>
        </w:numPr>
        <w:autoSpaceDE w:val="0"/>
        <w:autoSpaceDN w:val="0"/>
        <w:adjustRightInd w:val="0"/>
        <w:spacing w:after="66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 xml:space="preserve">współorganizatorów wspomagających Administratora w organizacji Konkursu: PFRON, Wielkopolskie Stowarzyszenie Niewidomych; </w:t>
      </w:r>
    </w:p>
    <w:p w:rsidR="009734B9" w:rsidRPr="009734B9" w:rsidRDefault="009734B9" w:rsidP="009734B9">
      <w:pPr>
        <w:numPr>
          <w:ilvl w:val="1"/>
          <w:numId w:val="15"/>
        </w:numPr>
        <w:autoSpaceDE w:val="0"/>
        <w:autoSpaceDN w:val="0"/>
        <w:adjustRightInd w:val="0"/>
        <w:spacing w:after="66" w:line="240" w:lineRule="auto"/>
        <w:rPr>
          <w:rFonts w:cstheme="minorHAnsi"/>
          <w:sz w:val="24"/>
          <w:szCs w:val="24"/>
        </w:rPr>
      </w:pPr>
      <w:r w:rsidRPr="009734B9">
        <w:rPr>
          <w:rFonts w:cstheme="minorHAnsi"/>
          <w:sz w:val="24"/>
          <w:szCs w:val="24"/>
        </w:rPr>
        <w:t xml:space="preserve">podmiotom świadczącym usługi pocztowe i kurierskie.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Dane Uczestnika nie będą przekazywane poza Europejski Obszar Gospodarczy oraz do organizacji międzynarodowych.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Uczestnikowi przysługuje prawo dostępu do treści swoich danych osobowych, ich sprostowania, usunięcia, ograniczenia przetwarzania, przenoszenia oraz wniesienia sprzeciwu.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Uczestnikowi przysługuje prawo wniesienia skargi do organu nadzorującego ochronę danych osobowych, tj. Prezesa Urzędu Ochrony Danych Osobowych.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Dane osobowe Uczestnika nie będą podlegały zautomatyzowanemu podejmowaniu decyzji, w tym profilowaniu. </w:t>
      </w:r>
    </w:p>
    <w:p w:rsid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Podanie przez Uczestnika danych osobowych jest dobrowolne, aczkolwiek konieczne do wzięcia udziału w Konkursie. </w:t>
      </w:r>
    </w:p>
    <w:p w:rsidR="002D299B" w:rsidRPr="009734B9" w:rsidRDefault="00FC2E9C" w:rsidP="009734B9">
      <w:pPr>
        <w:pStyle w:val="Default"/>
        <w:numPr>
          <w:ilvl w:val="0"/>
          <w:numId w:val="15"/>
        </w:numPr>
        <w:spacing w:after="66"/>
        <w:rPr>
          <w:rFonts w:asciiTheme="minorHAnsi" w:hAnsiTheme="minorHAnsi" w:cstheme="minorHAnsi"/>
          <w:color w:val="auto"/>
        </w:rPr>
      </w:pPr>
      <w:r w:rsidRPr="009734B9">
        <w:rPr>
          <w:rFonts w:asciiTheme="minorHAnsi" w:hAnsiTheme="minorHAnsi" w:cstheme="minorHAnsi"/>
          <w:color w:val="auto"/>
        </w:rPr>
        <w:t xml:space="preserve">Administrator zastrzega sobie prawo do publikowania danych osobowych Uczestnika (w zakresie: imię i nazwisko oraz </w:t>
      </w:r>
      <w:r w:rsidR="00A72A62" w:rsidRPr="009734B9">
        <w:rPr>
          <w:rFonts w:asciiTheme="minorHAnsi" w:hAnsiTheme="minorHAnsi" w:cstheme="minorHAnsi"/>
          <w:color w:val="auto"/>
        </w:rPr>
        <w:t>szkoły/uczelni</w:t>
      </w:r>
      <w:r w:rsidRPr="009734B9">
        <w:rPr>
          <w:rFonts w:asciiTheme="minorHAnsi" w:hAnsiTheme="minorHAnsi" w:cstheme="minorHAnsi"/>
          <w:color w:val="auto"/>
        </w:rPr>
        <w:t xml:space="preserve">) na stronie internetowej UEP, której właścicielem jest Uniwersytet Ekonomiczny w Poznaniu. </w:t>
      </w:r>
    </w:p>
    <w:sectPr w:rsidR="002D299B" w:rsidRPr="009734B9" w:rsidSect="003B5AE9">
      <w:pgSz w:w="11906" w:h="17338"/>
      <w:pgMar w:top="1145" w:right="1056" w:bottom="652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B4E2CA"/>
    <w:multiLevelType w:val="hybridMultilevel"/>
    <w:tmpl w:val="37ADE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1EBC"/>
    <w:multiLevelType w:val="hybridMultilevel"/>
    <w:tmpl w:val="C234E280"/>
    <w:lvl w:ilvl="0" w:tplc="9CDE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591"/>
    <w:multiLevelType w:val="hybridMultilevel"/>
    <w:tmpl w:val="DDA47C74"/>
    <w:lvl w:ilvl="0" w:tplc="9CDE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66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DE0"/>
    <w:multiLevelType w:val="hybridMultilevel"/>
    <w:tmpl w:val="5706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7F47"/>
    <w:multiLevelType w:val="hybridMultilevel"/>
    <w:tmpl w:val="AE8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1E7"/>
    <w:multiLevelType w:val="hybridMultilevel"/>
    <w:tmpl w:val="BE988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00F"/>
    <w:multiLevelType w:val="hybridMultilevel"/>
    <w:tmpl w:val="3EC0A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623"/>
    <w:multiLevelType w:val="hybridMultilevel"/>
    <w:tmpl w:val="3EC0A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6416"/>
    <w:multiLevelType w:val="hybridMultilevel"/>
    <w:tmpl w:val="B33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3592"/>
    <w:multiLevelType w:val="hybridMultilevel"/>
    <w:tmpl w:val="C3C4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3F8E"/>
    <w:multiLevelType w:val="hybridMultilevel"/>
    <w:tmpl w:val="FA509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CA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54744"/>
    <w:multiLevelType w:val="hybridMultilevel"/>
    <w:tmpl w:val="6DB6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2E1"/>
    <w:multiLevelType w:val="hybridMultilevel"/>
    <w:tmpl w:val="54B4D1C4"/>
    <w:lvl w:ilvl="0" w:tplc="9CDE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67D2E"/>
    <w:multiLevelType w:val="hybridMultilevel"/>
    <w:tmpl w:val="102A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9FD"/>
    <w:multiLevelType w:val="hybridMultilevel"/>
    <w:tmpl w:val="C83888AE"/>
    <w:lvl w:ilvl="0" w:tplc="9CDE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C"/>
    <w:rsid w:val="000E41EA"/>
    <w:rsid w:val="00151171"/>
    <w:rsid w:val="002225B4"/>
    <w:rsid w:val="0024486F"/>
    <w:rsid w:val="002D299B"/>
    <w:rsid w:val="002D5525"/>
    <w:rsid w:val="00326A29"/>
    <w:rsid w:val="003B656A"/>
    <w:rsid w:val="004033DC"/>
    <w:rsid w:val="0054082C"/>
    <w:rsid w:val="00546172"/>
    <w:rsid w:val="00590C16"/>
    <w:rsid w:val="005A7436"/>
    <w:rsid w:val="00613669"/>
    <w:rsid w:val="00701FC4"/>
    <w:rsid w:val="007150F6"/>
    <w:rsid w:val="007944C2"/>
    <w:rsid w:val="007E24A5"/>
    <w:rsid w:val="00894C6A"/>
    <w:rsid w:val="008D4F9C"/>
    <w:rsid w:val="009734B9"/>
    <w:rsid w:val="009B3027"/>
    <w:rsid w:val="009B5654"/>
    <w:rsid w:val="009E77D1"/>
    <w:rsid w:val="00A72A62"/>
    <w:rsid w:val="00AA58AC"/>
    <w:rsid w:val="00B157D2"/>
    <w:rsid w:val="00B36EFB"/>
    <w:rsid w:val="00C46DAA"/>
    <w:rsid w:val="00CE7F63"/>
    <w:rsid w:val="00D2550D"/>
    <w:rsid w:val="00D35D10"/>
    <w:rsid w:val="00D83695"/>
    <w:rsid w:val="00E612F4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F6F0"/>
  <w15:chartTrackingRefBased/>
  <w15:docId w15:val="{84CCF9D8-B215-416B-A120-32994450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4F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F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3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2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@u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</dc:creator>
  <cp:keywords/>
  <dc:description/>
  <cp:lastModifiedBy>Wojciech Niemyt</cp:lastModifiedBy>
  <cp:revision>10</cp:revision>
  <dcterms:created xsi:type="dcterms:W3CDTF">2022-12-14T09:43:00Z</dcterms:created>
  <dcterms:modified xsi:type="dcterms:W3CDTF">2023-01-17T08:21:00Z</dcterms:modified>
</cp:coreProperties>
</file>