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CA34" w14:textId="30B84F48" w:rsidR="00FB1680" w:rsidRDefault="00FB1680">
      <w:r>
        <w:rPr>
          <w:noProof/>
        </w:rPr>
        <w:drawing>
          <wp:inline distT="0" distB="0" distL="0" distR="0" wp14:anchorId="10369F72" wp14:editId="35526A0C">
            <wp:extent cx="1900238" cy="253365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21" cy="25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3A8F" w14:textId="4726085E" w:rsidR="00EE579E" w:rsidRPr="00FB1680" w:rsidRDefault="00660341" w:rsidP="00FB1680">
      <w:pPr>
        <w:spacing w:line="360" w:lineRule="auto"/>
        <w:jc w:val="both"/>
        <w:rPr>
          <w:sz w:val="24"/>
          <w:szCs w:val="24"/>
        </w:rPr>
      </w:pPr>
      <w:r w:rsidRPr="00FB1680">
        <w:rPr>
          <w:sz w:val="24"/>
          <w:szCs w:val="24"/>
        </w:rPr>
        <w:t xml:space="preserve">Jestem absolwentką pedagogiki, </w:t>
      </w:r>
      <w:proofErr w:type="spellStart"/>
      <w:r w:rsidRPr="00FB1680">
        <w:rPr>
          <w:sz w:val="24"/>
          <w:szCs w:val="24"/>
        </w:rPr>
        <w:t>coachem</w:t>
      </w:r>
      <w:proofErr w:type="spellEnd"/>
      <w:r w:rsidRPr="00FB1680">
        <w:rPr>
          <w:sz w:val="24"/>
          <w:szCs w:val="24"/>
        </w:rPr>
        <w:t xml:space="preserve"> i </w:t>
      </w:r>
      <w:proofErr w:type="spellStart"/>
      <w:r w:rsidRPr="00FB1680">
        <w:rPr>
          <w:sz w:val="24"/>
          <w:szCs w:val="24"/>
        </w:rPr>
        <w:t>tutorką</w:t>
      </w:r>
      <w:proofErr w:type="spellEnd"/>
      <w:r w:rsidRPr="00FB1680">
        <w:rPr>
          <w:sz w:val="24"/>
          <w:szCs w:val="24"/>
        </w:rPr>
        <w:t xml:space="preserve">. Ukończyłam też m.in. studia z psychologii w zarządzaniu i od 15 lat pracuję w Katedrze Edukacji i Rozwoju Kadr, w której łączę moje wykształcenie i zainteresowania naukowe. Interesuję się głównie dydaktyką akademicką, w centrum której znajduje się student i jego potrzeby. Spoglądam na człowieka </w:t>
      </w:r>
      <w:r w:rsidR="00EE579E" w:rsidRPr="00FB1680">
        <w:rPr>
          <w:sz w:val="24"/>
          <w:szCs w:val="24"/>
        </w:rPr>
        <w:t xml:space="preserve">z dużą ciekawością, </w:t>
      </w:r>
      <w:r w:rsidRPr="00FB1680">
        <w:rPr>
          <w:sz w:val="24"/>
          <w:szCs w:val="24"/>
        </w:rPr>
        <w:t>w sposób holistyczny, stąd idea edukacji spersonalizowanej jest mi bardzo bliska. Jeśli chciałbyś</w:t>
      </w:r>
      <w:r w:rsidR="00EE579E" w:rsidRPr="00FB1680">
        <w:rPr>
          <w:sz w:val="24"/>
          <w:szCs w:val="24"/>
        </w:rPr>
        <w:t xml:space="preserve">/chciałabyś </w:t>
      </w:r>
      <w:r w:rsidRPr="00FB1680">
        <w:rPr>
          <w:sz w:val="24"/>
          <w:szCs w:val="24"/>
        </w:rPr>
        <w:t xml:space="preserve">rozwinąć swój potencjał i możliwości związane z </w:t>
      </w:r>
      <w:r w:rsidR="00EE579E" w:rsidRPr="00FB1680">
        <w:rPr>
          <w:sz w:val="24"/>
          <w:szCs w:val="24"/>
        </w:rPr>
        <w:t>uczeniem się i rozwojem posiadanych kompetencji i tych niezbędnych na rynku pracy, to zapraszam na tutoring rozwojowy. Możemy zająć się planow</w:t>
      </w:r>
      <w:r w:rsidR="00BF7EBD" w:rsidRPr="00FB1680">
        <w:rPr>
          <w:sz w:val="24"/>
          <w:szCs w:val="24"/>
        </w:rPr>
        <w:t xml:space="preserve">aniem Twojej kariery studenckiej i </w:t>
      </w:r>
      <w:r w:rsidR="00EE579E" w:rsidRPr="00FB1680">
        <w:rPr>
          <w:sz w:val="24"/>
          <w:szCs w:val="24"/>
        </w:rPr>
        <w:t>zawodowej,</w:t>
      </w:r>
      <w:r w:rsidR="00BF7EBD" w:rsidRPr="00FB1680">
        <w:rPr>
          <w:sz w:val="24"/>
          <w:szCs w:val="24"/>
        </w:rPr>
        <w:t xml:space="preserve"> organizacją i </w:t>
      </w:r>
      <w:r w:rsidR="00EE579E" w:rsidRPr="00FB1680">
        <w:rPr>
          <w:sz w:val="24"/>
          <w:szCs w:val="24"/>
        </w:rPr>
        <w:t xml:space="preserve">zarządzaniem czasem, </w:t>
      </w:r>
      <w:r w:rsidR="00BF7EBD" w:rsidRPr="00FB1680">
        <w:rPr>
          <w:sz w:val="24"/>
          <w:szCs w:val="24"/>
        </w:rPr>
        <w:t xml:space="preserve">budowaniem relacji interpersonalnych i komunikacyjnych, przezwyciężaniem stresu etc. </w:t>
      </w:r>
    </w:p>
    <w:p w14:paraId="66AA4807" w14:textId="77777777" w:rsidR="00540E2B" w:rsidRPr="00FB1680" w:rsidRDefault="00EE579E" w:rsidP="00FB1680">
      <w:pPr>
        <w:spacing w:line="360" w:lineRule="auto"/>
        <w:jc w:val="both"/>
        <w:rPr>
          <w:sz w:val="24"/>
          <w:szCs w:val="24"/>
        </w:rPr>
      </w:pPr>
      <w:r w:rsidRPr="00FB1680">
        <w:rPr>
          <w:sz w:val="24"/>
          <w:szCs w:val="24"/>
        </w:rPr>
        <w:t xml:space="preserve">Tutoring jest dla mnie podróżą dwóch osób, podczas której najpierw dookreślamy cel, a następnie poszukujemy drogi jego realizacji, tak by ostatecznie dotrzeć do stacji ZMIANA. Pracuję wykorzystując zarówno narzędzia </w:t>
      </w:r>
      <w:proofErr w:type="spellStart"/>
      <w:r w:rsidRPr="00FB1680">
        <w:rPr>
          <w:sz w:val="24"/>
          <w:szCs w:val="24"/>
        </w:rPr>
        <w:t>tutorskie</w:t>
      </w:r>
      <w:proofErr w:type="spellEnd"/>
      <w:r w:rsidRPr="00FB1680">
        <w:rPr>
          <w:sz w:val="24"/>
          <w:szCs w:val="24"/>
        </w:rPr>
        <w:t xml:space="preserve">, takie: esej, studium przypadku czy projekt, ale również typowo </w:t>
      </w:r>
      <w:proofErr w:type="spellStart"/>
      <w:r w:rsidRPr="00FB1680">
        <w:rPr>
          <w:sz w:val="24"/>
          <w:szCs w:val="24"/>
        </w:rPr>
        <w:t>coachingowe</w:t>
      </w:r>
      <w:proofErr w:type="spellEnd"/>
      <w:r w:rsidRPr="00FB1680">
        <w:rPr>
          <w:sz w:val="24"/>
          <w:szCs w:val="24"/>
        </w:rPr>
        <w:t xml:space="preserve">, takie jak: SMART, GROW, koło rozwoju, SWOT, a przede wszystkim pogłębione pytania, skłaniające ro refleksji i krytycznego wglądu we własne przekonania, wartości, zachowania. </w:t>
      </w:r>
    </w:p>
    <w:p w14:paraId="2D9A2AB5" w14:textId="77777777" w:rsidR="00BF7EBD" w:rsidRPr="00FB1680" w:rsidRDefault="00BF7EBD" w:rsidP="00FB1680">
      <w:pPr>
        <w:spacing w:line="360" w:lineRule="auto"/>
        <w:jc w:val="both"/>
        <w:rPr>
          <w:sz w:val="24"/>
          <w:szCs w:val="24"/>
        </w:rPr>
      </w:pPr>
      <w:r w:rsidRPr="00FB1680">
        <w:rPr>
          <w:sz w:val="24"/>
          <w:szCs w:val="24"/>
        </w:rPr>
        <w:t xml:space="preserve">Jeśli jesteś gotowy/gotowa na ZMIANĘ, to serdecznie zapraszam </w:t>
      </w:r>
      <w:r w:rsidRPr="00FB1680">
        <w:rPr>
          <w:sz w:val="24"/>
          <w:szCs w:val="24"/>
        </w:rPr>
        <w:sym w:font="Wingdings" w:char="F04A"/>
      </w:r>
    </w:p>
    <w:sectPr w:rsidR="00BF7EBD" w:rsidRPr="00FB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41"/>
    <w:rsid w:val="00660341"/>
    <w:rsid w:val="007E1C48"/>
    <w:rsid w:val="00B46C9A"/>
    <w:rsid w:val="00BF7EBD"/>
    <w:rsid w:val="00EE579E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8C7D"/>
  <w15:chartTrackingRefBased/>
  <w15:docId w15:val="{FEB667AD-9BB9-48E0-B9A5-7DDE467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Wach</dc:creator>
  <cp:keywords/>
  <dc:description/>
  <cp:lastModifiedBy>jofurmanczyk@gmail.com</cp:lastModifiedBy>
  <cp:revision>2</cp:revision>
  <dcterms:created xsi:type="dcterms:W3CDTF">2022-10-12T21:08:00Z</dcterms:created>
  <dcterms:modified xsi:type="dcterms:W3CDTF">2022-10-12T21:08:00Z</dcterms:modified>
</cp:coreProperties>
</file>