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7749" w14:textId="225CCBBF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0363C8">
        <w:rPr>
          <w:rFonts w:ascii="Calibri" w:hAnsi="Calibri" w:cs="Calibri"/>
          <w:sz w:val="20"/>
          <w:szCs w:val="20"/>
        </w:rPr>
        <w:t>Załącznik nr 6</w:t>
      </w:r>
    </w:p>
    <w:p w14:paraId="4391110C" w14:textId="77777777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do Regulaminu pracy Komisji ds. Etyki Badań Naukowych</w:t>
      </w:r>
    </w:p>
    <w:p w14:paraId="2F47D7EC" w14:textId="77777777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prowadzonych z udziałem ludzi</w:t>
      </w:r>
    </w:p>
    <w:p w14:paraId="7233350D" w14:textId="7C575083" w:rsidR="00E06FA2" w:rsidRPr="000363C8" w:rsidRDefault="000363C8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w</w:t>
      </w:r>
      <w:r w:rsidR="00E06FA2" w:rsidRPr="000363C8">
        <w:rPr>
          <w:rFonts w:ascii="Calibri" w:hAnsi="Calibri" w:cs="Calibri"/>
          <w:sz w:val="20"/>
          <w:szCs w:val="20"/>
        </w:rPr>
        <w:t xml:space="preserve"> Uniwersytecie Ekonomicznym w Poznaniu</w:t>
      </w:r>
    </w:p>
    <w:p w14:paraId="393ECA1A" w14:textId="77777777" w:rsidR="00E06FA2" w:rsidRPr="000363C8" w:rsidRDefault="00E06FA2" w:rsidP="000363C8">
      <w:pPr>
        <w:spacing w:after="120"/>
        <w:rPr>
          <w:rFonts w:ascii="Calibri" w:hAnsi="Calibri" w:cs="Calibri"/>
        </w:rPr>
      </w:pPr>
    </w:p>
    <w:p w14:paraId="08D6E83C" w14:textId="77777777" w:rsidR="00E06FA2" w:rsidRPr="000363C8" w:rsidRDefault="00E06FA2" w:rsidP="000363C8">
      <w:pPr>
        <w:spacing w:after="120"/>
        <w:jc w:val="center"/>
        <w:rPr>
          <w:rFonts w:ascii="Calibri" w:hAnsi="Calibri" w:cs="Calibri"/>
          <w:b/>
          <w:bCs/>
        </w:rPr>
      </w:pPr>
      <w:r w:rsidRPr="000363C8">
        <w:rPr>
          <w:rFonts w:ascii="Calibri" w:hAnsi="Calibri" w:cs="Calibri"/>
          <w:b/>
          <w:bCs/>
        </w:rPr>
        <w:t>Klauzula informacyjna administratora danych</w:t>
      </w:r>
    </w:p>
    <w:p w14:paraId="3797FD2B" w14:textId="2AED4F67" w:rsidR="00E06FA2" w:rsidRPr="000363C8" w:rsidRDefault="00E06FA2" w:rsidP="000363C8">
      <w:pPr>
        <w:spacing w:after="120"/>
        <w:jc w:val="both"/>
        <w:rPr>
          <w:rFonts w:ascii="Calibri" w:hAnsi="Calibri" w:cs="Calibri"/>
        </w:rPr>
      </w:pPr>
      <w:r w:rsidRPr="000363C8">
        <w:rPr>
          <w:rFonts w:ascii="Calibri" w:hAnsi="Calibri" w:cs="Calibri"/>
        </w:rPr>
        <w:t>Zgodnie z Rozporządzeniem Parlamentu Europejskiego i Rady (UE) 2016/679 z dnia 27 kwietnia 2016 roku w sprawie ochrony osób fizycznych w związku z</w:t>
      </w:r>
      <w:r w:rsidR="000363C8" w:rsidRPr="000363C8">
        <w:rPr>
          <w:rFonts w:ascii="Calibri" w:hAnsi="Calibri" w:cs="Calibri"/>
        </w:rPr>
        <w:t xml:space="preserve"> </w:t>
      </w:r>
      <w:r w:rsidRPr="000363C8">
        <w:rPr>
          <w:rFonts w:ascii="Calibri" w:hAnsi="Calibri" w:cs="Calibri"/>
        </w:rPr>
        <w:t xml:space="preserve">przetwarzaniem danych osobowych </w:t>
      </w:r>
      <w:r w:rsidR="000363C8" w:rsidRPr="000363C8">
        <w:rPr>
          <w:rFonts w:ascii="Calibri" w:hAnsi="Calibri" w:cs="Calibri"/>
        </w:rPr>
        <w:br/>
      </w:r>
      <w:r w:rsidRPr="000363C8">
        <w:rPr>
          <w:rFonts w:ascii="Calibri" w:hAnsi="Calibri" w:cs="Calibri"/>
        </w:rPr>
        <w:t xml:space="preserve">i w sprawie swobodnego przepływu takich danych oraz uchylenia dyrektywy 95/46/WE – ogólnego rozporządzenia o ochronie danych, zwanego: </w:t>
      </w:r>
      <w:r w:rsidRPr="000363C8">
        <w:rPr>
          <w:rFonts w:ascii="Calibri" w:hAnsi="Calibri" w:cs="Calibri"/>
          <w:bCs/>
        </w:rPr>
        <w:t>RODO</w:t>
      </w:r>
      <w:r w:rsidRPr="000363C8">
        <w:rPr>
          <w:rFonts w:ascii="Calibri" w:hAnsi="Calibri" w:cs="Calibri"/>
          <w:b/>
        </w:rPr>
        <w:t xml:space="preserve"> </w:t>
      </w:r>
      <w:r w:rsidRPr="000363C8">
        <w:rPr>
          <w:rFonts w:ascii="Calibri" w:hAnsi="Calibri" w:cs="Calibri"/>
        </w:rPr>
        <w:t>(Dz.U. UE. L. z 2016 r</w:t>
      </w:r>
      <w:r w:rsidR="000363C8">
        <w:rPr>
          <w:rFonts w:ascii="Calibri" w:hAnsi="Calibri" w:cs="Calibri"/>
        </w:rPr>
        <w:t>oku, n</w:t>
      </w:r>
      <w:r w:rsidRPr="000363C8">
        <w:rPr>
          <w:rFonts w:ascii="Calibri" w:hAnsi="Calibri" w:cs="Calibri"/>
        </w:rPr>
        <w:t>r 119, poz. 1, z</w:t>
      </w:r>
      <w:r w:rsidR="000363C8" w:rsidRPr="000363C8">
        <w:rPr>
          <w:rFonts w:ascii="Calibri" w:hAnsi="Calibri" w:cs="Calibri"/>
        </w:rPr>
        <w:t>e</w:t>
      </w:r>
      <w:r w:rsidRPr="000363C8">
        <w:rPr>
          <w:rFonts w:ascii="Calibri" w:hAnsi="Calibri" w:cs="Calibri"/>
        </w:rPr>
        <w:t xml:space="preserve"> </w:t>
      </w:r>
      <w:r w:rsidR="000363C8" w:rsidRPr="000363C8">
        <w:rPr>
          <w:rFonts w:ascii="Calibri" w:hAnsi="Calibri" w:cs="Calibri"/>
        </w:rPr>
        <w:t>zm</w:t>
      </w:r>
      <w:r w:rsidRPr="000363C8">
        <w:rPr>
          <w:rFonts w:ascii="Calibri" w:hAnsi="Calibri" w:cs="Calibri"/>
        </w:rPr>
        <w:t xml:space="preserve">. </w:t>
      </w:r>
      <w:proofErr w:type="spellStart"/>
      <w:r w:rsidRPr="000363C8">
        <w:rPr>
          <w:rFonts w:ascii="Calibri" w:hAnsi="Calibri" w:cs="Calibri"/>
        </w:rPr>
        <w:t>sprost</w:t>
      </w:r>
      <w:proofErr w:type="spellEnd"/>
      <w:r w:rsidRPr="000363C8">
        <w:rPr>
          <w:rFonts w:ascii="Calibri" w:hAnsi="Calibri" w:cs="Calibri"/>
        </w:rPr>
        <w:t>.),</w:t>
      </w:r>
      <w:r w:rsidRPr="000363C8">
        <w:rPr>
          <w:rFonts w:ascii="Calibri" w:hAnsi="Calibri" w:cs="Calibri"/>
          <w:bCs/>
        </w:rPr>
        <w:t xml:space="preserve"> informujemy</w:t>
      </w:r>
      <w:r w:rsidRPr="000363C8">
        <w:rPr>
          <w:rFonts w:ascii="Calibri" w:hAnsi="Calibri" w:cs="Calibri"/>
        </w:rPr>
        <w:t>, iż zgodność przetwarzania z prawem wypełnia przesłanki określone w art. 6 ust. 1 lit. a RODO (wyrażenie zgody), art. 6 ust. 1 lit b (niezbędność do wykonania umowy), art.  6 ust.  1 lit.  c RODO (obowiązek prawny ciążący na administratorze) lub art. 6 ust. 1 lit. f RODO (prawnie uzasadnione interesy realizowane przez administratora) oraz że:</w:t>
      </w:r>
    </w:p>
    <w:p w14:paraId="5CD83D60" w14:textId="6A578202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0363C8">
        <w:rPr>
          <w:rFonts w:ascii="Calibri" w:hAnsi="Calibri" w:cs="Calibri"/>
          <w:bCs/>
          <w:sz w:val="22"/>
          <w:szCs w:val="22"/>
        </w:rPr>
        <w:t xml:space="preserve">Administratorem danych osobowych jest: </w:t>
      </w:r>
      <w:r w:rsidRPr="000363C8">
        <w:rPr>
          <w:rFonts w:ascii="Calibri" w:hAnsi="Calibri" w:cs="Calibri"/>
          <w:sz w:val="22"/>
          <w:szCs w:val="22"/>
        </w:rPr>
        <w:t>Uniwersytet Ekonomiczny w Poznaniu,</w:t>
      </w:r>
      <w:r w:rsidR="000363C8" w:rsidRPr="000363C8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>Al. Niepodległości 10, 61-875 Poznań, tel. +48 61 856 90 00, NIP: 777-00-05-497, REGON 00000-1525;</w:t>
      </w:r>
    </w:p>
    <w:p w14:paraId="6EB77526" w14:textId="057FAE45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Administrator wyznaczył Inspektora Ochrony Danych </w:t>
      </w:r>
      <w:r w:rsidR="000363C8" w:rsidRPr="000363C8">
        <w:rPr>
          <w:rFonts w:ascii="Calibri" w:hAnsi="Calibri" w:cs="Calibri"/>
          <w:sz w:val="22"/>
          <w:szCs w:val="22"/>
        </w:rPr>
        <w:t>–</w:t>
      </w:r>
      <w:r w:rsidRPr="000363C8">
        <w:rPr>
          <w:rFonts w:ascii="Calibri" w:hAnsi="Calibri" w:cs="Calibri"/>
          <w:sz w:val="22"/>
          <w:szCs w:val="22"/>
        </w:rPr>
        <w:t xml:space="preserve"> dr Agnieszkę Sobiech; pokój 1627, Collegium Altum, tel. +48</w:t>
      </w:r>
      <w:r w:rsidR="000363C8" w:rsidRPr="000363C8">
        <w:rPr>
          <w:rFonts w:ascii="Calibri" w:hAnsi="Calibri" w:cs="Calibri"/>
          <w:sz w:val="22"/>
          <w:szCs w:val="22"/>
        </w:rPr>
        <w:t> </w:t>
      </w:r>
      <w:r w:rsidRPr="000363C8">
        <w:rPr>
          <w:rFonts w:ascii="Calibri" w:hAnsi="Calibri" w:cs="Calibri"/>
          <w:sz w:val="22"/>
          <w:szCs w:val="22"/>
        </w:rPr>
        <w:t>601</w:t>
      </w:r>
      <w:r w:rsidR="000363C8" w:rsidRPr="000363C8">
        <w:rPr>
          <w:rFonts w:ascii="Calibri" w:hAnsi="Calibri" w:cs="Calibri"/>
          <w:sz w:val="22"/>
          <w:szCs w:val="22"/>
        </w:rPr>
        <w:t> </w:t>
      </w:r>
      <w:r w:rsidRPr="000363C8">
        <w:rPr>
          <w:rFonts w:ascii="Calibri" w:hAnsi="Calibri" w:cs="Calibri"/>
          <w:sz w:val="22"/>
          <w:szCs w:val="22"/>
        </w:rPr>
        <w:t>401</w:t>
      </w:r>
      <w:r w:rsidR="000363C8" w:rsidRPr="000363C8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 xml:space="preserve">258, który nadzoruje prawidłowość przetwarzania danych osobowych na Uniwersytecie Ekonomicznym w Poznaniu. Z IOD można kontaktować się mailowo, wysyłając wiadomość na adres: </w:t>
      </w:r>
      <w:hyperlink r:id="rId5" w:history="1">
        <w:r w:rsidRPr="000363C8">
          <w:rPr>
            <w:rStyle w:val="Hipercze"/>
            <w:rFonts w:ascii="Calibri" w:hAnsi="Calibri" w:cs="Calibri"/>
            <w:sz w:val="22"/>
            <w:szCs w:val="22"/>
          </w:rPr>
          <w:t>rodo@ue.poznan.pl</w:t>
        </w:r>
      </w:hyperlink>
      <w:r w:rsidR="000363C8" w:rsidRPr="000363C8">
        <w:rPr>
          <w:rFonts w:ascii="Calibri" w:hAnsi="Calibri" w:cs="Calibri"/>
          <w:sz w:val="22"/>
          <w:szCs w:val="22"/>
          <w:u w:val="single"/>
        </w:rPr>
        <w:t>;</w:t>
      </w:r>
    </w:p>
    <w:p w14:paraId="0F161484" w14:textId="5A695176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przetwarzane będą dane osobowe następującej kategorii osób u administratora:</w:t>
      </w:r>
      <w:r w:rsidR="000363C8">
        <w:rPr>
          <w:rFonts w:ascii="Calibri" w:hAnsi="Calibri" w:cs="Calibri"/>
          <w:sz w:val="22"/>
          <w:szCs w:val="22"/>
        </w:rPr>
        <w:t xml:space="preserve"> </w:t>
      </w:r>
      <w:r w:rsidR="000363C8" w:rsidRPr="000363C8">
        <w:rPr>
          <w:rFonts w:ascii="Calibri" w:hAnsi="Calibri" w:cs="Calibri"/>
          <w:sz w:val="22"/>
          <w:szCs w:val="22"/>
        </w:rPr>
        <w:t>………………………….………………………….………………………….………………………….……………………</w:t>
      </w:r>
    </w:p>
    <w:p w14:paraId="5D1DBA08" w14:textId="2360A23F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zakres danych osobowych obejmuje: ………………………………………………….</w:t>
      </w:r>
    </w:p>
    <w:p w14:paraId="5876B9F1" w14:textId="463A24E4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podanie   danych   osobowych   jest dobrowolne, jednakże niezbędne do realizacji celów, </w:t>
      </w:r>
      <w:r w:rsidR="000363C8" w:rsidRP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t>o których mowa w pkt 6), a brak ich podania może wpłynąć na nieprawidłową realizację umowy.</w:t>
      </w:r>
    </w:p>
    <w:p w14:paraId="5DC8481D" w14:textId="31869EA4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Państwa dane osobowe, o których mowa w pkt 4, będą przetwarzane w celu</w:t>
      </w:r>
      <w:r w:rsidR="000363C8" w:rsidRPr="000363C8">
        <w:rPr>
          <w:rFonts w:ascii="Calibri" w:hAnsi="Calibri" w:cs="Calibri"/>
          <w:sz w:val="22"/>
          <w:szCs w:val="22"/>
        </w:rPr>
        <w:t>:</w:t>
      </w:r>
      <w:r w:rsidRPr="000363C8">
        <w:rPr>
          <w:rFonts w:ascii="Calibri" w:hAnsi="Calibri" w:cs="Calibri"/>
          <w:sz w:val="22"/>
          <w:szCs w:val="22"/>
        </w:rPr>
        <w:t xml:space="preserve"> </w:t>
      </w:r>
      <w:r w:rsidR="000363C8" w:rsidRPr="000363C8">
        <w:rPr>
          <w:rFonts w:ascii="Calibri" w:hAnsi="Calibri" w:cs="Calibri"/>
          <w:sz w:val="22"/>
          <w:szCs w:val="22"/>
        </w:rPr>
        <w:t>………………………….………………………….………………………….………………………….……………………</w:t>
      </w:r>
    </w:p>
    <w:p w14:paraId="67835A26" w14:textId="4EEDA2DD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zbieranie przez administratora Państwa danych osobowych, o których mowa w pkt </w:t>
      </w:r>
      <w:r w:rsidR="000363C8" w:rsidRPr="000363C8">
        <w:rPr>
          <w:rFonts w:ascii="Calibri" w:hAnsi="Calibri" w:cs="Calibri"/>
          <w:sz w:val="22"/>
          <w:szCs w:val="22"/>
        </w:rPr>
        <w:t>4</w:t>
      </w:r>
      <w:r w:rsidRPr="000363C8">
        <w:rPr>
          <w:rFonts w:ascii="Calibri" w:hAnsi="Calibri" w:cs="Calibri"/>
          <w:sz w:val="22"/>
          <w:szCs w:val="22"/>
        </w:rPr>
        <w:t>, jest wymogiem wynikającym z obowiązujących w tym zakresie przepisów prawa oraz z realizacji celów, o których mowa w pkt 6. Podstawą prawną przetwarzania danych jest: art. 6 ust. 1 lit</w:t>
      </w:r>
      <w:r w:rsidR="000363C8" w:rsidRPr="000363C8">
        <w:rPr>
          <w:rFonts w:ascii="Calibri" w:hAnsi="Calibri" w:cs="Calibri"/>
          <w:sz w:val="22"/>
          <w:szCs w:val="22"/>
        </w:rPr>
        <w:t>.</w:t>
      </w:r>
      <w:r w:rsidRPr="000363C8">
        <w:rPr>
          <w:rFonts w:ascii="Calibri" w:hAnsi="Calibri" w:cs="Calibri"/>
          <w:sz w:val="22"/>
          <w:szCs w:val="22"/>
        </w:rPr>
        <w:t xml:space="preserve"> a (wyrażenie zgody) art. 6 ust. 1 lit</w:t>
      </w:r>
      <w:r w:rsidR="000363C8" w:rsidRPr="000363C8">
        <w:rPr>
          <w:rFonts w:ascii="Calibri" w:hAnsi="Calibri" w:cs="Calibri"/>
          <w:sz w:val="22"/>
          <w:szCs w:val="22"/>
        </w:rPr>
        <w:t>.</w:t>
      </w:r>
      <w:r w:rsidRPr="000363C8">
        <w:rPr>
          <w:rFonts w:ascii="Calibri" w:hAnsi="Calibri" w:cs="Calibri"/>
          <w:sz w:val="22"/>
          <w:szCs w:val="22"/>
        </w:rPr>
        <w:t xml:space="preserve"> b (niezbędność do wykonania umowy), art.  6 ust.  1 lit.  c RODO (obowiązek prawny ciążący na administratorze) lub art. 6 ust. 1 lit. f RODO (prawnie uzasadnione interesy realizowane przez administratora);</w:t>
      </w:r>
    </w:p>
    <w:p w14:paraId="187C2494" w14:textId="0077F811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nie przewiduje   się przetwarzania danych osobowych, o   których mowa w pkt 4, w celu innym niż cel, w którym dane osobowe zostały zebrane, o którym mowa w pkt 6;</w:t>
      </w:r>
    </w:p>
    <w:p w14:paraId="6D940EDD" w14:textId="0630D611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odbiorcami Pani/Pana danych osobowych, o których mowa w pkt 4, są upoważnieni pracownicy administratora, ewentualne podmioty przetwarzające dane osobowe w imieniu administratora oraz podmioty upoważnione do uzyskania danych osobowych na podstawie zawartych umów albo obowiązujących przepisów prawa;</w:t>
      </w:r>
    </w:p>
    <w:p w14:paraId="640B30F7" w14:textId="3672C168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 o których mowa w pkt 4 będą przetwarzane i przechowywane przez okres …………………………</w:t>
      </w:r>
      <w:r w:rsidR="00D4690E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 xml:space="preserve">a następnie przez okres wymagany przez odpowiednie przepisy prawa </w:t>
      </w:r>
      <w:r w:rsid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lastRenderedPageBreak/>
        <w:t>w zakresie przecho</w:t>
      </w:r>
      <w:r w:rsidR="000363C8">
        <w:rPr>
          <w:rFonts w:ascii="Calibri" w:hAnsi="Calibri" w:cs="Calibri"/>
          <w:sz w:val="22"/>
          <w:szCs w:val="22"/>
        </w:rPr>
        <w:t>w</w:t>
      </w:r>
      <w:r w:rsidRPr="000363C8">
        <w:rPr>
          <w:rFonts w:ascii="Calibri" w:hAnsi="Calibri" w:cs="Calibri"/>
          <w:sz w:val="22"/>
          <w:szCs w:val="22"/>
        </w:rPr>
        <w:t xml:space="preserve">ywania dokumentacji lub przez okres przedawnienia roszczeń określony </w:t>
      </w:r>
      <w:r w:rsid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t>w przepisach prawa</w:t>
      </w:r>
      <w:r w:rsidR="000363C8">
        <w:rPr>
          <w:rFonts w:ascii="Calibri" w:hAnsi="Calibri" w:cs="Calibri"/>
          <w:sz w:val="22"/>
          <w:szCs w:val="22"/>
        </w:rPr>
        <w:t>;</w:t>
      </w:r>
    </w:p>
    <w:p w14:paraId="1C62572A" w14:textId="06BDC609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posiada Pani/Pan prawo dostępu do treści swoich danych osobowych, o których mowa w pkt 4 oraz prawo do ich: sprostowania, usunięcia (o ile jest to prawnie dopuszczalne), ograniczenia przetwarzania, przenoszenia oraz wniesienia sprzeciwu, a także prawo do cofnięcia zgody na ich przetwarzanie w dowolnym momencie, bez wpływu na zgodność z prawem przetwarzania, jeżeli podstawą prawną przetwarzania danych osobowych jest wyrażenie zgody osoby, która taką zgodę wyraziła;</w:t>
      </w:r>
    </w:p>
    <w:p w14:paraId="03B69B29" w14:textId="782079C5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ma Pani/Pan prawo wniesienia skargi do organu nadzorczego, którym jest Prezes Urzędu Ochrony Danych Osobowych, gdy uzna Pani/Pan, iż przetwarzanie danych osobowych Pani/Pana dotyczących, o których mowa w pkt 4, narusza przepisy RODO;</w:t>
      </w:r>
    </w:p>
    <w:p w14:paraId="0F6B3084" w14:textId="69022DA9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osobowe, o których mowa w pkt 4, nie będą przetwarzane w sposób zautomatyzowany, w tym również w formie profilowania;</w:t>
      </w:r>
    </w:p>
    <w:p w14:paraId="1E30E968" w14:textId="6C16E0DF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osobowe, o których mowa w pkt 4, nie będą przekazywane do państwa trzeciego/organizacji międzynarodowej.</w:t>
      </w:r>
    </w:p>
    <w:sectPr w:rsidR="00E06FA2" w:rsidRPr="0003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6C7C"/>
    <w:multiLevelType w:val="hybridMultilevel"/>
    <w:tmpl w:val="344C8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4221"/>
    <w:multiLevelType w:val="hybridMultilevel"/>
    <w:tmpl w:val="6B2CD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A2"/>
    <w:rsid w:val="000363C8"/>
    <w:rsid w:val="00322DAF"/>
    <w:rsid w:val="00A328A0"/>
    <w:rsid w:val="00C45799"/>
    <w:rsid w:val="00CA3B71"/>
    <w:rsid w:val="00D4690E"/>
    <w:rsid w:val="00D95BDC"/>
    <w:rsid w:val="00E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F07"/>
  <w15:chartTrackingRefBased/>
  <w15:docId w15:val="{31131539-8872-42DB-9B8B-98EB628B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F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F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F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F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F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F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F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F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F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F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F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F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F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6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F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6F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F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F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FA2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FA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DM</cp:lastModifiedBy>
  <cp:revision>2</cp:revision>
  <dcterms:created xsi:type="dcterms:W3CDTF">2026-04-28T10:51:00Z</dcterms:created>
  <dcterms:modified xsi:type="dcterms:W3CDTF">2026-04-28T10:51:00Z</dcterms:modified>
</cp:coreProperties>
</file>